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9" w:rsidRPr="00E04AB0" w:rsidRDefault="006E2E31" w:rsidP="006E2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 И АНАЛИЗ ПО</w:t>
      </w:r>
      <w:r w:rsidR="00900D69" w:rsidRPr="00E0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РАБОТЕ</w:t>
      </w:r>
    </w:p>
    <w:p w:rsidR="00900D69" w:rsidRPr="00E04AB0" w:rsidRDefault="00900D69" w:rsidP="00900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2018-2021гг</w:t>
      </w:r>
    </w:p>
    <w:p w:rsidR="00900D69" w:rsidRPr="00E04AB0" w:rsidRDefault="00900D69" w:rsidP="00900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Воспитательная работа СОШ №46 свою деятельность направляет на формирование высокообразованной, гармонично развитой, социально ориентированной, профессионально компетентной личности, гражданина и патриота Кыргызской Республики.</w:t>
      </w:r>
    </w:p>
    <w:p w:rsidR="008955A3" w:rsidRPr="00E04AB0" w:rsidRDefault="00900D69" w:rsidP="00900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ставит перед собой следующие </w:t>
      </w:r>
      <w:r w:rsidRPr="00E04AB0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задачи: </w:t>
      </w:r>
      <w:r w:rsidR="006E2E31" w:rsidRPr="00E04AB0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</w:t>
      </w:r>
    </w:p>
    <w:p w:rsidR="00900D69" w:rsidRPr="00E04AB0" w:rsidRDefault="00900D69" w:rsidP="00900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формировать у </w:t>
      </w:r>
      <w:proofErr w:type="gram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обучающихся</w:t>
      </w:r>
      <w:proofErr w:type="gram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основополагающие ценности, идеи, убеждения, отражающие сущность кыргызской  государственности, воспитывать активную гражданскую позицию через социально значимую деятельность на благо личности, общества, государства.</w:t>
      </w:r>
    </w:p>
    <w:p w:rsidR="00900D69" w:rsidRPr="00E04AB0" w:rsidRDefault="00900D69" w:rsidP="0090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Развивать ученическое самоуправление, способствующее повышению ответственности обучающихся, организации их быта и досуга, удовлетворению духовно-нравственных запросов, формированию у навыков самодисциплины, национального самосознания и уважительного отношения к культуре и традициям государства и других народов.</w:t>
      </w:r>
    </w:p>
    <w:p w:rsidR="00900D69" w:rsidRPr="00E04AB0" w:rsidRDefault="00900D69" w:rsidP="0090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Формировать информационную и правовую культуру обучающихся, педагогов, родителей в процессе социально-педагогического сопровождения воспитательного процесса.</w:t>
      </w:r>
    </w:p>
    <w:p w:rsidR="00900D69" w:rsidRPr="00E04AB0" w:rsidRDefault="00900D69" w:rsidP="0090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Взаимодействовать с родителями </w:t>
      </w:r>
      <w:proofErr w:type="gram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обучающихся</w:t>
      </w:r>
      <w:proofErr w:type="gram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целью усиления роли семьи в процессе воспитания.</w:t>
      </w:r>
    </w:p>
    <w:p w:rsidR="00900D69" w:rsidRPr="00E04AB0" w:rsidRDefault="00900D69" w:rsidP="0090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Формировать культуру ЗОЖ на основе совершенствования нравственного и физического здоровья школьников через активные занятия спортом, участие в спортивной жизни школы и пропаганду спортивных достижений нашей страны.</w:t>
      </w:r>
    </w:p>
    <w:p w:rsidR="00900D69" w:rsidRPr="00E04AB0" w:rsidRDefault="00900D69" w:rsidP="00900D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Приоритетные направления в воспитательной работе школы  за 2018-2021 учебные года</w:t>
      </w:r>
    </w:p>
    <w:p w:rsidR="00900D69" w:rsidRPr="00E04AB0" w:rsidRDefault="00900D69" w:rsidP="00900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идеологическое воспитание</w:t>
      </w:r>
    </w:p>
    <w:p w:rsidR="00900D69" w:rsidRPr="00E04AB0" w:rsidRDefault="00900D69" w:rsidP="00900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гражданское и патриотическое воспитание</w:t>
      </w:r>
    </w:p>
    <w:p w:rsidR="00900D69" w:rsidRPr="00E04AB0" w:rsidRDefault="00900D69" w:rsidP="00900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духовно-нравственное воспитание</w:t>
      </w:r>
    </w:p>
    <w:p w:rsidR="00900D69" w:rsidRPr="00E04AB0" w:rsidRDefault="00900D69" w:rsidP="00900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воспитание культуры безопасности жизнедеятельности</w:t>
      </w:r>
    </w:p>
    <w:p w:rsidR="00900D69" w:rsidRPr="00E04AB0" w:rsidRDefault="00900D69" w:rsidP="00900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эстетическое воспитание</w:t>
      </w:r>
    </w:p>
    <w:p w:rsidR="00900D69" w:rsidRPr="00E04AB0" w:rsidRDefault="00900D69" w:rsidP="00900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воспитание психологической культуры</w:t>
      </w:r>
    </w:p>
    <w:p w:rsidR="00900D69" w:rsidRPr="00E04AB0" w:rsidRDefault="00900D69" w:rsidP="00900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воспитание культуры здорового образа жизни</w:t>
      </w:r>
    </w:p>
    <w:p w:rsidR="00900D69" w:rsidRPr="00E04AB0" w:rsidRDefault="00900D69" w:rsidP="00900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экологическое воспитание</w:t>
      </w:r>
    </w:p>
    <w:p w:rsidR="00900D69" w:rsidRPr="00E04AB0" w:rsidRDefault="00900D69" w:rsidP="00900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семейное и гендерное воспитание</w:t>
      </w:r>
    </w:p>
    <w:p w:rsidR="00900D69" w:rsidRPr="00E04AB0" w:rsidRDefault="00900D69" w:rsidP="00900D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трудовое и профессиональное воспитание</w:t>
      </w:r>
    </w:p>
    <w:p w:rsidR="007D75B6" w:rsidRPr="00E04AB0" w:rsidRDefault="00900D69" w:rsidP="006E2E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воспитание культуры быта и досуга</w:t>
      </w:r>
    </w:p>
    <w:p w:rsidR="007D75B6" w:rsidRPr="00E04AB0" w:rsidRDefault="007D75B6" w:rsidP="007D75B6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Перечисленные </w:t>
      </w:r>
      <w:proofErr w:type="gram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направлении</w:t>
      </w:r>
      <w:proofErr w:type="gram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являются приоритетными при реализации программ, Законов Кыргызской Республики:</w:t>
      </w:r>
    </w:p>
    <w:p w:rsidR="007D75B6" w:rsidRPr="00E04AB0" w:rsidRDefault="00321884" w:rsidP="0032188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 о ВИЧ/СПИДе в Кыргызской Республике</w:t>
      </w:r>
    </w:p>
    <w:p w:rsidR="00321884" w:rsidRPr="00E04AB0" w:rsidRDefault="00321884" w:rsidP="0032188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 КР</w:t>
      </w:r>
      <w:r w:rsidR="006E2E31"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гендерном равенстве</w:t>
      </w:r>
    </w:p>
    <w:p w:rsidR="00321884" w:rsidRPr="00E04AB0" w:rsidRDefault="00321884" w:rsidP="0032188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 КР</w:t>
      </w:r>
      <w:r w:rsidR="006E2E31"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защите табака</w:t>
      </w:r>
    </w:p>
    <w:p w:rsidR="00321884" w:rsidRPr="00E04AB0" w:rsidRDefault="00321884" w:rsidP="0032188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 КР</w:t>
      </w:r>
      <w:r w:rsidR="006E2E31"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наркотиках</w:t>
      </w:r>
    </w:p>
    <w:p w:rsidR="00321884" w:rsidRPr="00E04AB0" w:rsidRDefault="00321884" w:rsidP="0032188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 КР</w:t>
      </w:r>
      <w:r w:rsidR="006E2E31"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профилактике правонарушений </w:t>
      </w:r>
    </w:p>
    <w:p w:rsidR="00321884" w:rsidRPr="00E04AB0" w:rsidRDefault="00321884" w:rsidP="0032188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 КР</w:t>
      </w:r>
      <w:r w:rsidR="006E2E31"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семейном насилии</w:t>
      </w:r>
    </w:p>
    <w:p w:rsidR="00321884" w:rsidRPr="00E04AB0" w:rsidRDefault="00321884" w:rsidP="0032188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 КР</w:t>
      </w:r>
      <w:r w:rsidR="006E2E31"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«О защите населения от туберкулеза»</w:t>
      </w:r>
    </w:p>
    <w:p w:rsidR="00321884" w:rsidRPr="00E04AB0" w:rsidRDefault="00321884" w:rsidP="0032188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 КР</w:t>
      </w:r>
      <w:r w:rsidR="006E2E31"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физкультуре и спорте</w:t>
      </w:r>
    </w:p>
    <w:p w:rsidR="00321884" w:rsidRPr="00E04AB0" w:rsidRDefault="00321884" w:rsidP="0032188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Кодекс КР</w:t>
      </w:r>
      <w:r w:rsidR="006E2E31"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детях</w:t>
      </w:r>
    </w:p>
    <w:p w:rsidR="00321884" w:rsidRPr="00E04AB0" w:rsidRDefault="00321884" w:rsidP="0032188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Программа правительства Кыргызской Республики поддержки семьи и защиты детей на 2018-2028 годы» от 14 августа 2017 года</w:t>
      </w:r>
    </w:p>
    <w:p w:rsidR="00321884" w:rsidRPr="00E04AB0" w:rsidRDefault="00321884" w:rsidP="0032188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Национальная программа по поддержке инвалидов</w:t>
      </w:r>
    </w:p>
    <w:p w:rsidR="00321884" w:rsidRPr="00E04AB0" w:rsidRDefault="00321884" w:rsidP="0032188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Кодекс КР</w:t>
      </w:r>
      <w:r w:rsidR="006E2E31"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 детях </w:t>
      </w:r>
    </w:p>
    <w:p w:rsidR="00FC5D9F" w:rsidRPr="00E04AB0" w:rsidRDefault="00321884" w:rsidP="00FC5D9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Государственная программа по противодействию экстремизму и терроризму в КР</w:t>
      </w:r>
      <w:r w:rsidR="006E2E31"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2017-2022 годы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Воспитательная работа реализуется в организации общешкольных дел, в жизнедеятельности классов, в участии школы в различных акциях, проектах, проводимых в городе, районе и области, в обсуждении вопросов воспитательной деятельности на совещаниях при директоре, заместителе директора и заседаниях МО классных руководителей, в проведении различных опросов и анкетировании.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Базовым основанием, на котором строится воспитательная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 xml:space="preserve"> является - система коллективных творческих дел (Годовой круг праздников и традиций):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Торжественная линейка, посвященная Дню знаний,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-Единый день ПДД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-День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Комуза</w:t>
      </w:r>
      <w:proofErr w:type="spellEnd"/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-Месячник «Внимание дети»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-День профилактики правонарушений (драка, рэкет)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-Профилактика ОРВИ, ОРЗ, гепатита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День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>осударственного языка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Акция «Помоги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Торжественное мероприятие, посвященное Дню учителя,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Всемирный День пожилых людей. Классные часы.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 Акция «Милосердие»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-Рейды «Интернет», «Беспризорник»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-День борьбы со СПИДом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-День борьбы с коррупцией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-Творческий день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Ч.Айтматова</w:t>
      </w:r>
      <w:proofErr w:type="spellEnd"/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День здоровья «Я выбираю спорт как альтернативу пагубным привычкам»,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 Заседания школьного Совета профилактики,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мероприятия,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lastRenderedPageBreak/>
        <w:t xml:space="preserve"> - Профилактические мероприятия,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Мероприятия в рамках празднования Нового года,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Выставка декоративно-прикладного творчества «Рождественская сказка»,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Экологическая акция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Военно-спортивная эстафета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Уроки мужества, классные часы.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-День защиты инвалидов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-Всемирный день прав человека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Дни самоуправления,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-День государственного флага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-День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калпака</w:t>
      </w:r>
      <w:proofErr w:type="spellEnd"/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-21-февраля-День родного языка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-Уроки ОБЖ, ТБ, пожарный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безопастность</w:t>
      </w:r>
      <w:proofErr w:type="spellEnd"/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Торжественное мероприятие, посвященное Дню 8 Марта,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Благотворительные акции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День космонавтики.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-День матери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Мероприятия, посвященные 9Мая,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Праздник «Прощание с 1 классом». Прощание с начальной школой,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 Торжественное мероприятие, посвященное Последнему звонку,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-День защиты детей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Выпускной вечер.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За эти годы организованы акции:</w:t>
      </w:r>
    </w:p>
    <w:p w:rsidR="00E04AB0" w:rsidRPr="00E04AB0" w:rsidRDefault="00E04AB0" w:rsidP="00E04AB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«Твори добро</w:t>
      </w:r>
      <w:proofErr w:type="gram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»-</w:t>
      </w:r>
      <w:proofErr w:type="gram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помощь пожилым людям</w:t>
      </w:r>
    </w:p>
    <w:p w:rsidR="00E04AB0" w:rsidRPr="00E04AB0" w:rsidRDefault="00E04AB0" w:rsidP="00E04AB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Мы-за</w:t>
      </w:r>
      <w:proofErr w:type="gram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чистый город</w:t>
      </w:r>
    </w:p>
    <w:p w:rsidR="00E04AB0" w:rsidRPr="00E04AB0" w:rsidRDefault="00E04AB0" w:rsidP="00E04AB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«Мы вместе» ко дню ЛОВЗ</w:t>
      </w:r>
    </w:p>
    <w:p w:rsidR="00E04AB0" w:rsidRPr="00E04AB0" w:rsidRDefault="00E04AB0" w:rsidP="00E04AB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Посещение </w:t>
      </w: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благотварительного</w:t>
      </w:r>
      <w:proofErr w:type="spell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концерта в «</w:t>
      </w: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Сейтек</w:t>
      </w:r>
      <w:proofErr w:type="spell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:rsidR="00E04AB0" w:rsidRPr="00E04AB0" w:rsidRDefault="00E04AB0" w:rsidP="00E04AB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«Письмо водителю»</w:t>
      </w:r>
    </w:p>
    <w:p w:rsidR="00E04AB0" w:rsidRPr="00E04AB0" w:rsidRDefault="00E04AB0" w:rsidP="00E04AB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Совместно с ГУОБДД </w:t>
      </w: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</w:t>
      </w:r>
      <w:proofErr w:type="gram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.Б</w:t>
      </w:r>
      <w:proofErr w:type="gram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ишкек</w:t>
      </w:r>
      <w:proofErr w:type="spellEnd"/>
    </w:p>
    <w:p w:rsidR="00E04AB0" w:rsidRPr="00E04AB0" w:rsidRDefault="00E04AB0" w:rsidP="00E04AB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«Стоп! </w:t>
      </w: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Коронавирус</w:t>
      </w:r>
      <w:proofErr w:type="spell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(тематические </w:t>
      </w: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видеролики</w:t>
      </w:r>
      <w:proofErr w:type="spell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E04AB0" w:rsidRPr="00E04AB0" w:rsidRDefault="00E04AB0" w:rsidP="00E04AB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Спасибо, вам, врачи! (видеоролики)</w:t>
      </w:r>
    </w:p>
    <w:p w:rsidR="00E04AB0" w:rsidRPr="00E04AB0" w:rsidRDefault="00E04AB0" w:rsidP="00E04AB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«Мы помним, мы гордимся» (Помощь ветеранам ВОВ) </w:t>
      </w:r>
    </w:p>
    <w:p w:rsidR="00E04AB0" w:rsidRPr="00E04AB0" w:rsidRDefault="00E04AB0" w:rsidP="00E04AB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«Бессмертные письма-правда о войне» (15 учеников награждены благодарственными письмами </w:t>
      </w: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Жогорку</w:t>
      </w:r>
      <w:proofErr w:type="spell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Кенеша</w:t>
      </w:r>
      <w:proofErr w:type="spell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Кыргызской Республики</w:t>
      </w:r>
      <w:proofErr w:type="gramEnd"/>
    </w:p>
    <w:p w:rsidR="00E04AB0" w:rsidRPr="00E04AB0" w:rsidRDefault="00E04AB0" w:rsidP="00E04AB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Участие в  онлайн «Бессмертном полку»</w:t>
      </w:r>
    </w:p>
    <w:p w:rsidR="00E04AB0" w:rsidRPr="00E04AB0" w:rsidRDefault="00E04AB0" w:rsidP="00E04AB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Конкурс рисунков «Великой победе 75 лет»</w:t>
      </w:r>
    </w:p>
    <w:p w:rsidR="00E04AB0" w:rsidRPr="00E04AB0" w:rsidRDefault="00E04AB0" w:rsidP="00E04AB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Акция «Славим подвиги отцов» (учащиеся СОШ №46 стали победителями в разных номинациях и награждены дипломами</w:t>
      </w:r>
      <w:proofErr w:type="gram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  <w:proofErr w:type="gram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,2,3 степени, а также стали дипломантами»</w:t>
      </w:r>
    </w:p>
    <w:p w:rsidR="00E04AB0" w:rsidRPr="00E04AB0" w:rsidRDefault="00E04AB0" w:rsidP="00E04AB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«Спасибо учителю за труд» (флэш-моб акция») </w:t>
      </w: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и.т</w:t>
      </w:r>
      <w:proofErr w:type="gram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.д</w:t>
      </w:r>
      <w:proofErr w:type="spellEnd"/>
      <w:proofErr w:type="gramEnd"/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Совместно с ИДН, социальным педагогом, заместителем директора по ВР, психологом проводились ежегодные рейды по не допущению правонарушений среди несовершенно летних</w:t>
      </w:r>
      <w:proofErr w:type="gram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,</w:t>
      </w:r>
      <w:proofErr w:type="gram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выявлению ношения запрещенных  предметов, фактов рэкета, </w:t>
      </w: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буллинга</w:t>
      </w:r>
      <w:proofErr w:type="spell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E04AB0" w:rsidRPr="00E04AB0" w:rsidRDefault="00E04AB0" w:rsidP="00E04AB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Подросток</w:t>
      </w:r>
    </w:p>
    <w:p w:rsidR="00E04AB0" w:rsidRPr="00E04AB0" w:rsidRDefault="00E04AB0" w:rsidP="00E04AB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Улица</w:t>
      </w:r>
    </w:p>
    <w:p w:rsidR="00E04AB0" w:rsidRPr="00E04AB0" w:rsidRDefault="00E04AB0" w:rsidP="00E04AB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Интернет</w:t>
      </w:r>
    </w:p>
    <w:p w:rsidR="00E04AB0" w:rsidRPr="00E04AB0" w:rsidRDefault="00E04AB0" w:rsidP="00E04AB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Школа</w:t>
      </w:r>
    </w:p>
    <w:p w:rsidR="00E04AB0" w:rsidRPr="00E04AB0" w:rsidRDefault="00E04AB0" w:rsidP="00E04AB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Забота </w:t>
      </w: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и.т</w:t>
      </w:r>
      <w:proofErr w:type="gram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.д</w:t>
      </w:r>
      <w:proofErr w:type="spellEnd"/>
      <w:proofErr w:type="gramEnd"/>
    </w:p>
    <w:p w:rsidR="00E04AB0" w:rsidRPr="00E04AB0" w:rsidRDefault="00E04AB0" w:rsidP="00E04A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E04A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Ученики школы ежегодно показывают хорошие знания, занимают    призовые места в районе и городе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E04AB0" w:rsidRPr="00E04AB0" w:rsidTr="00154EE8">
        <w:trPr>
          <w:trHeight w:val="5492"/>
        </w:trPr>
        <w:tc>
          <w:tcPr>
            <w:tcW w:w="3227" w:type="dxa"/>
          </w:tcPr>
          <w:p w:rsidR="00E04AB0" w:rsidRPr="00E04AB0" w:rsidRDefault="00E04AB0" w:rsidP="00154EE8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</w:pPr>
          </w:p>
          <w:p w:rsidR="00E04AB0" w:rsidRPr="00E04AB0" w:rsidRDefault="00E04AB0" w:rsidP="00154EE8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</w:pPr>
          </w:p>
          <w:p w:rsidR="00E04AB0" w:rsidRPr="00E04AB0" w:rsidRDefault="00E04AB0" w:rsidP="00154EE8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</w:pPr>
          </w:p>
          <w:p w:rsidR="00E04AB0" w:rsidRPr="00E04AB0" w:rsidRDefault="00E04AB0" w:rsidP="00154EE8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</w:pPr>
          </w:p>
          <w:p w:rsidR="00E04AB0" w:rsidRPr="00E04AB0" w:rsidRDefault="00E04AB0" w:rsidP="00154EE8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</w:pPr>
          </w:p>
          <w:p w:rsidR="00E04AB0" w:rsidRPr="00E04AB0" w:rsidRDefault="00E04AB0" w:rsidP="00154EE8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</w:pPr>
          </w:p>
          <w:p w:rsidR="00E04AB0" w:rsidRPr="00E04AB0" w:rsidRDefault="00E04AB0" w:rsidP="00154EE8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</w:pPr>
          </w:p>
          <w:p w:rsidR="00E04AB0" w:rsidRPr="00E04AB0" w:rsidRDefault="00E04AB0" w:rsidP="00154EE8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</w:pPr>
            <w:r w:rsidRPr="00E04AB0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  <w:t>Районные мероприятия:</w:t>
            </w:r>
          </w:p>
        </w:tc>
        <w:tc>
          <w:tcPr>
            <w:tcW w:w="6343" w:type="dxa"/>
          </w:tcPr>
          <w:p w:rsidR="00E04AB0" w:rsidRPr="00E04AB0" w:rsidRDefault="00E04AB0" w:rsidP="00154EE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 Районный конкурс смотр ЮИДД-2019 на базе №51 школы</w:t>
            </w:r>
          </w:p>
          <w:p w:rsidR="00E04AB0" w:rsidRPr="00E04AB0" w:rsidRDefault="00E04AB0" w:rsidP="00154EE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 Районный конкурс «</w:t>
            </w:r>
            <w:proofErr w:type="spellStart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Жоокер</w:t>
            </w:r>
            <w:proofErr w:type="spellEnd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» 2019 заняли призовое место </w:t>
            </w:r>
          </w:p>
          <w:p w:rsidR="00E04AB0" w:rsidRPr="00E04AB0" w:rsidRDefault="00E04AB0" w:rsidP="00154EE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4. Районный конкурс «Эр </w:t>
            </w:r>
            <w:proofErr w:type="spellStart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жигит</w:t>
            </w:r>
            <w:proofErr w:type="spellEnd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» 2019  3-место  на базе №11 </w:t>
            </w:r>
          </w:p>
          <w:p w:rsidR="00E04AB0" w:rsidRPr="00E04AB0" w:rsidRDefault="00E04AB0" w:rsidP="00154E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5.</w:t>
            </w: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Чынгыз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Айтматовдун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90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жылдыгына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карата  Б.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Кыдыкеева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ЖКТ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театрында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№20 МАБ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тарабынан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уюштурулган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сынакта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I орун</w:t>
            </w:r>
          </w:p>
          <w:p w:rsidR="00E04AB0" w:rsidRPr="00E04AB0" w:rsidRDefault="00E04AB0" w:rsidP="00154E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6. “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урпактар</w:t>
            </w:r>
            <w:proofErr w:type="gram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Айтматов  ар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баланын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жүрөгүндө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фестивалы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 1-б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классынын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окуучулары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жетекчиси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Умут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A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орунга татыктуу</w:t>
            </w:r>
          </w:p>
          <w:p w:rsidR="00E04AB0" w:rsidRPr="00E04AB0" w:rsidRDefault="00E04AB0" w:rsidP="00154E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6. Волейбол районный турнир 1-место</w:t>
            </w:r>
          </w:p>
          <w:p w:rsidR="00E04AB0" w:rsidRPr="00E04AB0" w:rsidRDefault="00E04AB0" w:rsidP="00154EE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7. «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Жаш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манасчы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» 1 место</w:t>
            </w:r>
          </w:p>
          <w:p w:rsidR="00E04AB0" w:rsidRPr="00E04AB0" w:rsidRDefault="00E04AB0" w:rsidP="00154EE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8."Кыргыз Республикасынын  мамлекеттик тили жөнүндө" Кыргыз Республикасынын Мыйзамынын кабыл алынгандыгынын 30 жылдыгына карата өткөрүлгөн көркөм окуу сынагына.</w:t>
            </w:r>
          </w:p>
          <w:p w:rsidR="00E04AB0" w:rsidRPr="00E04AB0" w:rsidRDefault="00E04AB0" w:rsidP="00154E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04AB0" w:rsidRPr="00E04AB0" w:rsidRDefault="00E04AB0" w:rsidP="00154EE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y-KG"/>
              </w:rPr>
            </w:pPr>
          </w:p>
        </w:tc>
      </w:tr>
      <w:tr w:rsidR="00E04AB0" w:rsidRPr="00E04AB0" w:rsidTr="00154EE8">
        <w:tc>
          <w:tcPr>
            <w:tcW w:w="3227" w:type="dxa"/>
          </w:tcPr>
          <w:p w:rsidR="00E04AB0" w:rsidRPr="00E04AB0" w:rsidRDefault="00E04AB0" w:rsidP="00154EE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y-KG"/>
              </w:rPr>
            </w:pPr>
          </w:p>
          <w:p w:rsidR="00E04AB0" w:rsidRPr="00E04AB0" w:rsidRDefault="00E04AB0" w:rsidP="00154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E04AB0" w:rsidRPr="00E04AB0" w:rsidRDefault="00E04AB0" w:rsidP="00154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E04AB0" w:rsidRPr="00E04AB0" w:rsidRDefault="00E04AB0" w:rsidP="00154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E04AB0" w:rsidRPr="00E04AB0" w:rsidRDefault="00E04AB0" w:rsidP="00154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E04AB0" w:rsidRPr="00E04AB0" w:rsidRDefault="00E04AB0" w:rsidP="00154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E04AB0" w:rsidRPr="00E04AB0" w:rsidRDefault="00E04AB0" w:rsidP="00154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E04AB0" w:rsidRPr="00E04AB0" w:rsidRDefault="00E04AB0" w:rsidP="00154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E04AB0" w:rsidRPr="00E04AB0" w:rsidRDefault="00E04AB0" w:rsidP="00154E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4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Городские мероприятия:</w:t>
            </w:r>
          </w:p>
        </w:tc>
        <w:tc>
          <w:tcPr>
            <w:tcW w:w="6343" w:type="dxa"/>
          </w:tcPr>
          <w:p w:rsidR="00E04AB0" w:rsidRPr="00E04AB0" w:rsidRDefault="00E04AB0" w:rsidP="00154EE8">
            <w:pPr>
              <w:numPr>
                <w:ilvl w:val="0"/>
                <w:numId w:val="10"/>
              </w:num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1-место по Волейболу на школьной лиге</w:t>
            </w:r>
          </w:p>
          <w:p w:rsidR="00E04AB0" w:rsidRPr="00E04AB0" w:rsidRDefault="00E04AB0" w:rsidP="00154EE8">
            <w:pPr>
              <w:numPr>
                <w:ilvl w:val="0"/>
                <w:numId w:val="10"/>
              </w:num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Городской конкурс «</w:t>
            </w:r>
            <w:proofErr w:type="spellStart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Жоокер</w:t>
            </w:r>
            <w:proofErr w:type="spellEnd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» заняли призовое </w:t>
            </w: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место </w:t>
            </w:r>
          </w:p>
          <w:p w:rsidR="00E04AB0" w:rsidRPr="00E04AB0" w:rsidRDefault="00E04AB0" w:rsidP="00154EE8">
            <w:pPr>
              <w:numPr>
                <w:ilvl w:val="0"/>
                <w:numId w:val="10"/>
              </w:num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Городской конкур школьных театральных коллективов «</w:t>
            </w:r>
            <w:proofErr w:type="spellStart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Сыйкырдуу</w:t>
            </w:r>
            <w:proofErr w:type="spellEnd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театр </w:t>
            </w: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y-KG"/>
              </w:rPr>
              <w:t>дүйнө</w:t>
            </w:r>
            <w:proofErr w:type="gramStart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y-KG"/>
              </w:rPr>
              <w:t>с</w:t>
            </w:r>
            <w:proofErr w:type="gramEnd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y-KG"/>
              </w:rPr>
              <w:t>ү</w:t>
            </w: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»</w:t>
            </w:r>
          </w:p>
          <w:p w:rsidR="00E04AB0" w:rsidRPr="00E04AB0" w:rsidRDefault="00E04AB0" w:rsidP="00154EE8">
            <w:pPr>
              <w:numPr>
                <w:ilvl w:val="0"/>
                <w:numId w:val="10"/>
              </w:num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Конкурс рисунков «Я  и мои права»</w:t>
            </w:r>
          </w:p>
          <w:p w:rsidR="00E04AB0" w:rsidRPr="00E04AB0" w:rsidRDefault="00E04AB0" w:rsidP="00154EE8">
            <w:pPr>
              <w:numPr>
                <w:ilvl w:val="0"/>
                <w:numId w:val="10"/>
              </w:num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Конкурс сочинений «Я и мои права»</w:t>
            </w:r>
          </w:p>
          <w:p w:rsidR="00E04AB0" w:rsidRPr="00E04AB0" w:rsidRDefault="00E04AB0" w:rsidP="00154EE8">
            <w:pPr>
              <w:numPr>
                <w:ilvl w:val="0"/>
                <w:numId w:val="10"/>
              </w:num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Конкурс на лучшую поделку 2019 (ручная работа) на тему  «</w:t>
            </w:r>
            <w:proofErr w:type="gramStart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Знай</w:t>
            </w:r>
            <w:proofErr w:type="gramEnd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свой статус» посвящённый  Всемирному дню борьбы со СПИДом учащиеся 7-х классов были награждены «Умными часами»</w:t>
            </w:r>
          </w:p>
          <w:p w:rsidR="00E04AB0" w:rsidRPr="00E04AB0" w:rsidRDefault="00E04AB0" w:rsidP="00154EE8">
            <w:pPr>
              <w:numPr>
                <w:ilvl w:val="0"/>
                <w:numId w:val="10"/>
              </w:num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Ученики 9-б класса, сняв лучшее новогоднее  видеопоздравления  на тему «С новым годом, мой любимый город» стали обладателями сертификата на 5000 с.</w:t>
            </w:r>
          </w:p>
          <w:p w:rsidR="00E04AB0" w:rsidRPr="00E04AB0" w:rsidRDefault="00E04AB0" w:rsidP="00154EE8">
            <w:pPr>
              <w:spacing w:after="15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E04AB0" w:rsidRPr="00E04AB0" w:rsidTr="00154EE8">
        <w:tc>
          <w:tcPr>
            <w:tcW w:w="3227" w:type="dxa"/>
          </w:tcPr>
          <w:p w:rsidR="00E04AB0" w:rsidRPr="00E04AB0" w:rsidRDefault="00E04AB0" w:rsidP="00154EE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</w:pPr>
            <w:r w:rsidRPr="00E04AB0">
              <w:rPr>
                <w:rFonts w:ascii="Times New Roman" w:eastAsia="Times New Roman" w:hAnsi="Times New Roman" w:cs="Times New Roman"/>
                <w:b/>
                <w:i/>
                <w:color w:val="212529"/>
                <w:sz w:val="24"/>
                <w:szCs w:val="24"/>
              </w:rPr>
              <w:lastRenderedPageBreak/>
              <w:t>Республиканские мероприятия:</w:t>
            </w:r>
          </w:p>
        </w:tc>
        <w:tc>
          <w:tcPr>
            <w:tcW w:w="6343" w:type="dxa"/>
          </w:tcPr>
          <w:p w:rsidR="00E04AB0" w:rsidRPr="00E04AB0" w:rsidRDefault="00E04AB0" w:rsidP="00154EE8">
            <w:pPr>
              <w:pStyle w:val="a5"/>
              <w:numPr>
                <w:ilvl w:val="0"/>
                <w:numId w:val="5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9-класса сняв документальный фильм «</w:t>
            </w:r>
            <w:proofErr w:type="spellStart"/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Тагдыр</w:t>
            </w:r>
            <w:proofErr w:type="spellEnd"/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сыноосу</w:t>
            </w:r>
            <w:proofErr w:type="spellEnd"/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участвовали третье  республиканском детско-юношеском  </w:t>
            </w:r>
            <w:proofErr w:type="gramStart"/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кинофестивале</w:t>
            </w:r>
            <w:proofErr w:type="gramEnd"/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Карек</w:t>
            </w:r>
            <w:proofErr w:type="spellEnd"/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</w:p>
          <w:p w:rsidR="00E04AB0" w:rsidRPr="00E04AB0" w:rsidRDefault="00E04AB0" w:rsidP="00154EE8">
            <w:pPr>
              <w:pStyle w:val="a5"/>
              <w:numPr>
                <w:ilvl w:val="0"/>
                <w:numId w:val="5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Республиканском</w:t>
            </w:r>
            <w:proofErr w:type="gramEnd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конкурс-фестивале хоровых коллективов заняли призовое  место</w:t>
            </w:r>
          </w:p>
          <w:p w:rsidR="00E04AB0" w:rsidRPr="00E04AB0" w:rsidRDefault="00E04AB0" w:rsidP="00154EE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“Профилактика коронавируса” </w:t>
            </w:r>
          </w:p>
          <w:p w:rsidR="00E04AB0" w:rsidRPr="00E04AB0" w:rsidRDefault="00E04AB0" w:rsidP="00154EE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“Аталар калк бактысы”</w:t>
            </w:r>
          </w:p>
          <w:p w:rsidR="00E04AB0" w:rsidRPr="00E04AB0" w:rsidRDefault="00E04AB0" w:rsidP="00154EE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“Бессмертные письмы-правда о войне”</w:t>
            </w:r>
          </w:p>
          <w:p w:rsidR="00E04AB0" w:rsidRPr="00E04AB0" w:rsidRDefault="00E04AB0" w:rsidP="00154EE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“Наследие Еразии глазами детей-2020”</w:t>
            </w:r>
          </w:p>
          <w:p w:rsidR="00E04AB0" w:rsidRPr="00E04AB0" w:rsidRDefault="00E04AB0" w:rsidP="00154EE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 Бессмертный полк”</w:t>
            </w:r>
          </w:p>
          <w:p w:rsidR="00E04AB0" w:rsidRPr="00E04AB0" w:rsidRDefault="00E04AB0" w:rsidP="00154EE8">
            <w:pPr>
              <w:pStyle w:val="a5"/>
              <w:numPr>
                <w:ilvl w:val="0"/>
                <w:numId w:val="5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“Славим подвиги отцов”</w:t>
            </w:r>
          </w:p>
          <w:p w:rsidR="00E04AB0" w:rsidRPr="00E04AB0" w:rsidRDefault="00E04AB0" w:rsidP="00154EE8">
            <w:pPr>
              <w:spacing w:after="150"/>
              <w:ind w:left="36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C5D9F" w:rsidRPr="00E04AB0" w:rsidRDefault="00FC5D9F" w:rsidP="00E04AB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Организация работы внеурочной деятельности.</w:t>
      </w:r>
    </w:p>
    <w:p w:rsidR="00FC5D9F" w:rsidRPr="00E04AB0" w:rsidRDefault="00FC5D9F" w:rsidP="00FC5D9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Планирование внеурочной деятельности. Внеурочная деятельность включается в образовательную программу СОШ №46  в объёме не более 10 часов в неделю.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Организована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 xml:space="preserve"> учителями лицея, имеющими необходимую квалификацию. Внеурочная деятельность детей способствует развитию интереса к различным сферам познания, к культуре и искусству. Организуется по следующим направлениям развития личности:</w:t>
      </w:r>
    </w:p>
    <w:p w:rsidR="00FC5D9F" w:rsidRPr="00E04AB0" w:rsidRDefault="00E04AB0" w:rsidP="00FC5D9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спортивное</w:t>
      </w:r>
    </w:p>
    <w:p w:rsidR="00FC5D9F" w:rsidRPr="00E04AB0" w:rsidRDefault="00FC5D9F" w:rsidP="00FC5D9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духовно-нравственное, </w:t>
      </w:r>
    </w:p>
    <w:p w:rsidR="00FC5D9F" w:rsidRPr="00E04AB0" w:rsidRDefault="00FC5D9F" w:rsidP="00FC5D9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социальное, - </w:t>
      </w:r>
      <w:r w:rsidR="00C945AE" w:rsidRPr="00E04AB0">
        <w:rPr>
          <w:rFonts w:ascii="Times New Roman" w:hAnsi="Times New Roman" w:cs="Times New Roman"/>
          <w:sz w:val="24"/>
          <w:szCs w:val="24"/>
        </w:rPr>
        <w:t>обще интеллектуальное</w:t>
      </w:r>
      <w:r w:rsidRPr="00E04A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5D9F" w:rsidRPr="00E04AB0" w:rsidRDefault="00FC5D9F" w:rsidP="00FC5D9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общекультурное. </w:t>
      </w:r>
    </w:p>
    <w:p w:rsidR="00FC5D9F" w:rsidRPr="00E04AB0" w:rsidRDefault="00FC5D9F" w:rsidP="00FC5D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Организации школьных кружков и спортивных секций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30"/>
        <w:gridCol w:w="2934"/>
        <w:gridCol w:w="3907"/>
      </w:tblGrid>
      <w:tr w:rsidR="00E34BCB" w:rsidRPr="00E04AB0" w:rsidTr="006E2E31">
        <w:tc>
          <w:tcPr>
            <w:tcW w:w="9571" w:type="dxa"/>
            <w:gridSpan w:val="3"/>
          </w:tcPr>
          <w:p w:rsidR="00E34BCB" w:rsidRPr="00E04AB0" w:rsidRDefault="006E2E31" w:rsidP="007806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2017-2018</w:t>
            </w:r>
            <w:r w:rsidR="005721BB"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E34BCB" w:rsidRPr="00E04AB0" w:rsidTr="00780690">
        <w:tc>
          <w:tcPr>
            <w:tcW w:w="2730" w:type="dxa"/>
            <w:vMerge w:val="restart"/>
          </w:tcPr>
          <w:p w:rsidR="00E34BCB" w:rsidRPr="00E04AB0" w:rsidRDefault="00E34BCB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E34BCB" w:rsidRPr="00E04AB0" w:rsidRDefault="00E34BCB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C945AE" w:rsidRPr="00E04AB0" w:rsidRDefault="00C945AE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E34BCB" w:rsidRPr="00E04AB0" w:rsidRDefault="00C945AE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</w:t>
            </w:r>
            <w:r w:rsidR="00E34BCB"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портивные</w:t>
            </w:r>
          </w:p>
        </w:tc>
        <w:tc>
          <w:tcPr>
            <w:tcW w:w="3907" w:type="dxa"/>
          </w:tcPr>
          <w:p w:rsidR="00C945AE" w:rsidRPr="00E04AB0" w:rsidRDefault="00780690" w:rsidP="00C945AE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Волейбол</w:t>
            </w:r>
          </w:p>
          <w:p w:rsidR="00780690" w:rsidRPr="00E04AB0" w:rsidRDefault="00780690" w:rsidP="00C945AE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Баскетбол</w:t>
            </w:r>
          </w:p>
          <w:p w:rsidR="00780690" w:rsidRPr="00E04AB0" w:rsidRDefault="00780690" w:rsidP="00C945AE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Шахмат</w:t>
            </w:r>
          </w:p>
          <w:p w:rsidR="00780690" w:rsidRPr="00E04AB0" w:rsidRDefault="00780690" w:rsidP="00C945AE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Футбол</w:t>
            </w:r>
          </w:p>
          <w:p w:rsidR="00780690" w:rsidRPr="00E04AB0" w:rsidRDefault="00780690" w:rsidP="00C945AE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Тогуз</w:t>
            </w:r>
            <w:proofErr w:type="spellEnd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коргоол</w:t>
            </w:r>
            <w:proofErr w:type="spellEnd"/>
          </w:p>
          <w:p w:rsidR="00780690" w:rsidRPr="00E04AB0" w:rsidRDefault="00780690" w:rsidP="00C945AE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теннис</w:t>
            </w:r>
          </w:p>
        </w:tc>
      </w:tr>
      <w:tr w:rsidR="00E34BCB" w:rsidRPr="00E04AB0" w:rsidTr="00780690">
        <w:tc>
          <w:tcPr>
            <w:tcW w:w="2730" w:type="dxa"/>
            <w:vMerge/>
          </w:tcPr>
          <w:p w:rsidR="00E34BCB" w:rsidRPr="00E04AB0" w:rsidRDefault="00E34BCB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E34BCB" w:rsidRPr="00E04AB0" w:rsidRDefault="00780690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Художественно – эстетические</w:t>
            </w:r>
          </w:p>
        </w:tc>
        <w:tc>
          <w:tcPr>
            <w:tcW w:w="3907" w:type="dxa"/>
          </w:tcPr>
          <w:p w:rsidR="00780690" w:rsidRPr="00E04AB0" w:rsidRDefault="00780690" w:rsidP="00C945AE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хор</w:t>
            </w:r>
          </w:p>
          <w:p w:rsidR="00780690" w:rsidRPr="00E04AB0" w:rsidRDefault="00780690" w:rsidP="00C945AE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труд </w:t>
            </w:r>
          </w:p>
        </w:tc>
      </w:tr>
      <w:tr w:rsidR="00780690" w:rsidRPr="00E04AB0" w:rsidTr="006E2E31">
        <w:trPr>
          <w:trHeight w:val="842"/>
        </w:trPr>
        <w:tc>
          <w:tcPr>
            <w:tcW w:w="2730" w:type="dxa"/>
            <w:vMerge/>
          </w:tcPr>
          <w:p w:rsidR="00780690" w:rsidRPr="00E04AB0" w:rsidRDefault="00780690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780690" w:rsidRPr="00E04AB0" w:rsidRDefault="00780690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3907" w:type="dxa"/>
          </w:tcPr>
          <w:p w:rsidR="00780690" w:rsidRPr="00E04AB0" w:rsidRDefault="00780690" w:rsidP="00C945AE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780690" w:rsidRPr="00E04AB0" w:rsidTr="006E2E31">
        <w:tc>
          <w:tcPr>
            <w:tcW w:w="9571" w:type="dxa"/>
            <w:gridSpan w:val="3"/>
          </w:tcPr>
          <w:p w:rsidR="00780690" w:rsidRPr="00E04AB0" w:rsidRDefault="006E2E31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2018-2019</w:t>
            </w:r>
            <w:r w:rsidR="005721BB"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780690" w:rsidRPr="00E04AB0" w:rsidTr="00780690">
        <w:tc>
          <w:tcPr>
            <w:tcW w:w="2730" w:type="dxa"/>
          </w:tcPr>
          <w:p w:rsidR="00780690" w:rsidRPr="00E04AB0" w:rsidRDefault="00E04AB0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="00780690"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ружки</w:t>
            </w:r>
          </w:p>
        </w:tc>
        <w:tc>
          <w:tcPr>
            <w:tcW w:w="2934" w:type="dxa"/>
          </w:tcPr>
          <w:p w:rsidR="00780690" w:rsidRPr="00E04AB0" w:rsidRDefault="00780690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спортивные</w:t>
            </w:r>
          </w:p>
        </w:tc>
        <w:tc>
          <w:tcPr>
            <w:tcW w:w="3907" w:type="dxa"/>
          </w:tcPr>
          <w:p w:rsidR="00780690" w:rsidRPr="00E04AB0" w:rsidRDefault="00780690" w:rsidP="00780690">
            <w:pPr>
              <w:pStyle w:val="a5"/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Волейбол</w:t>
            </w:r>
          </w:p>
          <w:p w:rsidR="00780690" w:rsidRPr="00E04AB0" w:rsidRDefault="00780690" w:rsidP="00780690">
            <w:pPr>
              <w:pStyle w:val="a5"/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Баскетбол</w:t>
            </w:r>
          </w:p>
          <w:p w:rsidR="00780690" w:rsidRPr="00E04AB0" w:rsidRDefault="00780690" w:rsidP="00780690">
            <w:pPr>
              <w:pStyle w:val="a5"/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Шахмат</w:t>
            </w:r>
          </w:p>
          <w:p w:rsidR="00780690" w:rsidRPr="00E04AB0" w:rsidRDefault="00780690" w:rsidP="00780690">
            <w:pPr>
              <w:pStyle w:val="a5"/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Футбол</w:t>
            </w:r>
          </w:p>
          <w:p w:rsidR="00780690" w:rsidRPr="00E04AB0" w:rsidRDefault="00780690" w:rsidP="00780690">
            <w:pPr>
              <w:pStyle w:val="a5"/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Тогуз</w:t>
            </w:r>
            <w:proofErr w:type="spellEnd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коргоол</w:t>
            </w:r>
            <w:proofErr w:type="spellEnd"/>
          </w:p>
          <w:p w:rsidR="00780690" w:rsidRPr="00E04AB0" w:rsidRDefault="00780690" w:rsidP="00780690">
            <w:pPr>
              <w:pStyle w:val="a5"/>
              <w:numPr>
                <w:ilvl w:val="1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теннис</w:t>
            </w:r>
          </w:p>
        </w:tc>
      </w:tr>
      <w:tr w:rsidR="00780690" w:rsidRPr="00E04AB0" w:rsidTr="00780690">
        <w:tc>
          <w:tcPr>
            <w:tcW w:w="2730" w:type="dxa"/>
          </w:tcPr>
          <w:p w:rsidR="00780690" w:rsidRPr="00E04AB0" w:rsidRDefault="00780690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780690" w:rsidRPr="00E04AB0" w:rsidRDefault="00780690" w:rsidP="006E2E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Художественно – эстетические</w:t>
            </w:r>
          </w:p>
        </w:tc>
        <w:tc>
          <w:tcPr>
            <w:tcW w:w="3907" w:type="dxa"/>
          </w:tcPr>
          <w:p w:rsidR="00780690" w:rsidRPr="00E04AB0" w:rsidRDefault="00780690" w:rsidP="00572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1.хор</w:t>
            </w:r>
          </w:p>
          <w:p w:rsidR="00780690" w:rsidRPr="00E04AB0" w:rsidRDefault="00780690" w:rsidP="00572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труд</w:t>
            </w:r>
          </w:p>
          <w:p w:rsidR="00780690" w:rsidRPr="00E04AB0" w:rsidRDefault="00780690" w:rsidP="00572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 вокал</w:t>
            </w:r>
          </w:p>
          <w:p w:rsidR="00780690" w:rsidRPr="00E04AB0" w:rsidRDefault="00780690" w:rsidP="00572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комуз</w:t>
            </w:r>
            <w:proofErr w:type="spellEnd"/>
          </w:p>
        </w:tc>
      </w:tr>
      <w:tr w:rsidR="00780690" w:rsidRPr="00E04AB0" w:rsidTr="00780690">
        <w:tc>
          <w:tcPr>
            <w:tcW w:w="2730" w:type="dxa"/>
          </w:tcPr>
          <w:p w:rsidR="00780690" w:rsidRPr="00E04AB0" w:rsidRDefault="00780690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780690" w:rsidRPr="00E04AB0" w:rsidRDefault="00780690" w:rsidP="006E2E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3907" w:type="dxa"/>
          </w:tcPr>
          <w:p w:rsidR="00780690" w:rsidRPr="00E04AB0" w:rsidRDefault="00780690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Английский </w:t>
            </w:r>
          </w:p>
        </w:tc>
      </w:tr>
      <w:tr w:rsidR="00780690" w:rsidRPr="00E04AB0" w:rsidTr="006E2E31">
        <w:tc>
          <w:tcPr>
            <w:tcW w:w="9571" w:type="dxa"/>
            <w:gridSpan w:val="3"/>
          </w:tcPr>
          <w:p w:rsidR="00780690" w:rsidRPr="00E04AB0" w:rsidRDefault="00780690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2019-2020 учебный год</w:t>
            </w:r>
          </w:p>
        </w:tc>
      </w:tr>
      <w:tr w:rsidR="00780690" w:rsidRPr="00E04AB0" w:rsidTr="00780690">
        <w:tc>
          <w:tcPr>
            <w:tcW w:w="2730" w:type="dxa"/>
            <w:vMerge w:val="restart"/>
          </w:tcPr>
          <w:p w:rsidR="00780690" w:rsidRPr="00E04AB0" w:rsidRDefault="00780690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780690" w:rsidRPr="00E04AB0" w:rsidRDefault="00780690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Спортивные </w:t>
            </w:r>
          </w:p>
        </w:tc>
        <w:tc>
          <w:tcPr>
            <w:tcW w:w="3907" w:type="dxa"/>
          </w:tcPr>
          <w:p w:rsidR="00780690" w:rsidRPr="00E04AB0" w:rsidRDefault="00780690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  <w:tr w:rsidR="00780690" w:rsidRPr="00E04AB0" w:rsidTr="00780690">
        <w:tc>
          <w:tcPr>
            <w:tcW w:w="2730" w:type="dxa"/>
            <w:vMerge/>
          </w:tcPr>
          <w:p w:rsidR="00780690" w:rsidRPr="00E04AB0" w:rsidRDefault="00780690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780690" w:rsidRPr="00E04AB0" w:rsidRDefault="00780690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Художественно – эстетические</w:t>
            </w:r>
          </w:p>
        </w:tc>
        <w:tc>
          <w:tcPr>
            <w:tcW w:w="3907" w:type="dxa"/>
          </w:tcPr>
          <w:p w:rsidR="00780690" w:rsidRPr="00E04AB0" w:rsidRDefault="00780690" w:rsidP="007806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1.хор</w:t>
            </w:r>
          </w:p>
          <w:p w:rsidR="00780690" w:rsidRPr="00E04AB0" w:rsidRDefault="00780690" w:rsidP="007806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труд</w:t>
            </w:r>
          </w:p>
          <w:p w:rsidR="00780690" w:rsidRPr="00E04AB0" w:rsidRDefault="00780690" w:rsidP="007806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 вокал</w:t>
            </w:r>
          </w:p>
          <w:p w:rsidR="00780690" w:rsidRPr="00E04AB0" w:rsidRDefault="00780690" w:rsidP="007806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комуз</w:t>
            </w:r>
            <w:proofErr w:type="spellEnd"/>
          </w:p>
          <w:p w:rsidR="005721BB" w:rsidRPr="00E04AB0" w:rsidRDefault="005721BB" w:rsidP="0078069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5. танцы </w:t>
            </w:r>
          </w:p>
        </w:tc>
      </w:tr>
      <w:tr w:rsidR="00780690" w:rsidRPr="00E04AB0" w:rsidTr="00780690">
        <w:tc>
          <w:tcPr>
            <w:tcW w:w="2730" w:type="dxa"/>
            <w:vMerge/>
          </w:tcPr>
          <w:p w:rsidR="00780690" w:rsidRPr="00E04AB0" w:rsidRDefault="00780690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</w:tcPr>
          <w:p w:rsidR="00780690" w:rsidRPr="00E04AB0" w:rsidRDefault="00780690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907" w:type="dxa"/>
          </w:tcPr>
          <w:p w:rsidR="00780690" w:rsidRPr="00E04AB0" w:rsidRDefault="005721BB" w:rsidP="00FC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английский </w:t>
            </w:r>
          </w:p>
        </w:tc>
      </w:tr>
    </w:tbl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Работа социально-психологической службы. </w:t>
      </w:r>
    </w:p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правонарушений, безнадзорности и преступлений негативных проявлений среди детей и подростков. Работа по профилактике правонарушений и преступлений в </w:t>
      </w:r>
      <w:r w:rsidRPr="00E04AB0">
        <w:rPr>
          <w:rFonts w:ascii="Times New Roman" w:hAnsi="Times New Roman" w:cs="Times New Roman"/>
          <w:sz w:val="24"/>
          <w:szCs w:val="24"/>
        </w:rPr>
        <w:t>школе</w:t>
      </w:r>
      <w:r w:rsidRPr="00E04AB0">
        <w:rPr>
          <w:rFonts w:ascii="Times New Roman" w:hAnsi="Times New Roman" w:cs="Times New Roman"/>
          <w:sz w:val="24"/>
          <w:szCs w:val="24"/>
        </w:rPr>
        <w:t xml:space="preserve"> проводится по следующим направлениям, на каждое из которых составлены годовые планы работы с учетом привлечения специалистов лицея, а также городских структур и организаций:</w:t>
      </w:r>
    </w:p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совет профилактики безнадзорности и правонарушений обучающихся.</w:t>
      </w:r>
    </w:p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 xml:space="preserve">абота с детьми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поведения. </w:t>
      </w:r>
    </w:p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>абота с семьями, оказавшимися в трудной жизненной ситуации.</w:t>
      </w:r>
    </w:p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работа по профилактике детского суицида.</w:t>
      </w:r>
    </w:p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работа с семьями, в которых дети состоят на учете в </w:t>
      </w:r>
      <w:r w:rsidRPr="00E04AB0">
        <w:rPr>
          <w:rFonts w:ascii="Times New Roman" w:hAnsi="Times New Roman" w:cs="Times New Roman"/>
          <w:sz w:val="24"/>
          <w:szCs w:val="24"/>
        </w:rPr>
        <w:t>ИДН и ВШУ</w:t>
      </w:r>
      <w:r w:rsidRPr="00E04AB0">
        <w:rPr>
          <w:rFonts w:ascii="Times New Roman" w:hAnsi="Times New Roman" w:cs="Times New Roman"/>
          <w:sz w:val="24"/>
          <w:szCs w:val="24"/>
        </w:rPr>
        <w:t xml:space="preserve"> совместных мероприятий с представителями системы профилактики. </w:t>
      </w:r>
    </w:p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В начале учебного года утверждается состав Совета по профилактике безнадзорности и правонарушений среди несовершеннолетних и план работы. Далее работа ведется согласно плану: </w:t>
      </w:r>
    </w:p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 составление социального п</w:t>
      </w:r>
      <w:r w:rsidRPr="00E04AB0">
        <w:rPr>
          <w:rFonts w:ascii="Times New Roman" w:hAnsi="Times New Roman" w:cs="Times New Roman"/>
          <w:sz w:val="24"/>
          <w:szCs w:val="24"/>
        </w:rPr>
        <w:t xml:space="preserve">аспорта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классови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школы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 xml:space="preserve"> </w:t>
      </w:r>
      <w:r w:rsidRPr="00E04AB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получение информации ВШУ и ИДН</w:t>
      </w:r>
      <w:r w:rsidRPr="00E04AB0">
        <w:rPr>
          <w:rFonts w:ascii="Times New Roman" w:hAnsi="Times New Roman" w:cs="Times New Roman"/>
          <w:sz w:val="24"/>
          <w:szCs w:val="24"/>
        </w:rPr>
        <w:t>,</w:t>
      </w:r>
    </w:p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постановка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учет, снятие обучающихся с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учета; </w:t>
      </w:r>
    </w:p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заполнение индивидуальных карточек работы с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 xml:space="preserve">, состоящими на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уете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ИДН</w:t>
      </w:r>
      <w:r w:rsidRPr="00E04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учете, с обучающимися «группы риска»; </w:t>
      </w:r>
    </w:p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индивидуальная работа классных руководителей, администрации лицея с детьми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поведения и их семьями, вовлечение обучающихся в жизнь класса и лицея,</w:t>
      </w:r>
    </w:p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определение интересов и занятости в учреждениях дополнительного образования города;</w:t>
      </w:r>
    </w:p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составление графика выездных рейдов членов Совета по профилактике в семьи обучающихся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поведения и детей «группы риска»; </w:t>
      </w:r>
    </w:p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контроль посещения уроков; - контроль в каникулярное время, летнего отдыха и занятости обучающихся, состоящих на городском и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учете;</w:t>
      </w:r>
    </w:p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участие в мероприятиях в рамках комплексной операции «Подросток».</w:t>
      </w:r>
    </w:p>
    <w:p w:rsidR="003C3B70" w:rsidRPr="00E04AB0" w:rsidRDefault="003C3B70" w:rsidP="0008188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Работа по выявлению детей с проблемами поведения и воспитания начинается с составления социального паспорта класса, в котором классный руководитель, после знакомства с семьями учащихся, отражает следующие критерии: неполные семьи, неблагополучные, многодетные, малообеспеченные, опекаемые дети, дети–инвалиды, дети, требующие повышенного внимания. Социальные паспорта анализируются членами Совета по профилактике, составляетс</w:t>
      </w:r>
      <w:r w:rsidRPr="00E04AB0">
        <w:rPr>
          <w:rFonts w:ascii="Times New Roman" w:hAnsi="Times New Roman" w:cs="Times New Roman"/>
          <w:sz w:val="24"/>
          <w:szCs w:val="24"/>
        </w:rPr>
        <w:t>я общий социальный паспорт школы</w:t>
      </w:r>
      <w:r w:rsidRPr="00E04AB0">
        <w:rPr>
          <w:rFonts w:ascii="Times New Roman" w:hAnsi="Times New Roman" w:cs="Times New Roman"/>
          <w:sz w:val="24"/>
          <w:szCs w:val="24"/>
        </w:rPr>
        <w:t>.</w:t>
      </w:r>
    </w:p>
    <w:p w:rsidR="00ED5C1D" w:rsidRPr="00E04AB0" w:rsidRDefault="00ED5C1D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Сведения об учащихся СОШ №46, состоящих на учете ИДН, ВШУ, «группы риска»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5C1D" w:rsidRPr="00E04AB0" w:rsidTr="00ED5C1D">
        <w:tc>
          <w:tcPr>
            <w:tcW w:w="3190" w:type="dxa"/>
          </w:tcPr>
          <w:p w:rsidR="00ED5C1D" w:rsidRPr="00E04AB0" w:rsidRDefault="00ED5C1D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состоящих на учете ИДН</w:t>
            </w:r>
          </w:p>
        </w:tc>
        <w:tc>
          <w:tcPr>
            <w:tcW w:w="3190" w:type="dxa"/>
          </w:tcPr>
          <w:p w:rsidR="00ED5C1D" w:rsidRPr="00E04AB0" w:rsidRDefault="00ED5C1D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состоящих на учете ВШУ</w:t>
            </w:r>
          </w:p>
        </w:tc>
        <w:tc>
          <w:tcPr>
            <w:tcW w:w="3191" w:type="dxa"/>
          </w:tcPr>
          <w:p w:rsidR="00ED5C1D" w:rsidRPr="00E04AB0" w:rsidRDefault="00ED5C1D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«группы риска»</w:t>
            </w:r>
          </w:p>
        </w:tc>
      </w:tr>
      <w:tr w:rsidR="00ED5C1D" w:rsidRPr="00E04AB0" w:rsidTr="00E03EFC">
        <w:tc>
          <w:tcPr>
            <w:tcW w:w="9571" w:type="dxa"/>
            <w:gridSpan w:val="3"/>
          </w:tcPr>
          <w:p w:rsidR="00ED5C1D" w:rsidRPr="00E04AB0" w:rsidRDefault="00ED5C1D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7C27"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7-2018 </w:t>
            </w:r>
            <w:proofErr w:type="spellStart"/>
            <w:r w:rsidR="00D67C27" w:rsidRPr="00E04AB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67C27" w:rsidRPr="00E04AB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ED5C1D" w:rsidRPr="00E04AB0" w:rsidTr="00ED5C1D">
        <w:tc>
          <w:tcPr>
            <w:tcW w:w="3190" w:type="dxa"/>
          </w:tcPr>
          <w:p w:rsidR="00ED5C1D" w:rsidRPr="00E04AB0" w:rsidRDefault="00D67C27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ED5C1D" w:rsidRPr="00E04AB0" w:rsidRDefault="00D67C27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ED5C1D" w:rsidRPr="00E04AB0" w:rsidRDefault="00D67C27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67C27" w:rsidRPr="00E04AB0" w:rsidTr="001F0975">
        <w:tc>
          <w:tcPr>
            <w:tcW w:w="9571" w:type="dxa"/>
            <w:gridSpan w:val="3"/>
          </w:tcPr>
          <w:p w:rsidR="00D67C27" w:rsidRPr="00E04AB0" w:rsidRDefault="00D67C27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ED5C1D" w:rsidRPr="00E04AB0" w:rsidTr="00ED5C1D">
        <w:tc>
          <w:tcPr>
            <w:tcW w:w="3190" w:type="dxa"/>
          </w:tcPr>
          <w:p w:rsidR="00ED5C1D" w:rsidRPr="00E04AB0" w:rsidRDefault="00D67C27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ED5C1D" w:rsidRPr="00E04AB0" w:rsidRDefault="00D67C27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D5C1D" w:rsidRPr="00E04AB0" w:rsidRDefault="00D67C27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7C27" w:rsidRPr="00E04AB0" w:rsidTr="00FD5224">
        <w:tc>
          <w:tcPr>
            <w:tcW w:w="9571" w:type="dxa"/>
            <w:gridSpan w:val="3"/>
          </w:tcPr>
          <w:p w:rsidR="00D67C27" w:rsidRPr="00E04AB0" w:rsidRDefault="00D67C27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ED5C1D" w:rsidRPr="00E04AB0" w:rsidTr="00ED5C1D">
        <w:tc>
          <w:tcPr>
            <w:tcW w:w="3190" w:type="dxa"/>
          </w:tcPr>
          <w:p w:rsidR="00ED5C1D" w:rsidRPr="00E04AB0" w:rsidRDefault="00D67C27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ED5C1D" w:rsidRPr="00E04AB0" w:rsidRDefault="00D67C27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ED5C1D" w:rsidRPr="00E04AB0" w:rsidRDefault="00D67C27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D5C1D" w:rsidRPr="00E04AB0" w:rsidRDefault="001824F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lastRenderedPageBreak/>
        <w:t>Социальный паспорт школы</w:t>
      </w:r>
    </w:p>
    <w:tbl>
      <w:tblPr>
        <w:tblStyle w:val="a6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985"/>
        <w:gridCol w:w="1984"/>
      </w:tblGrid>
      <w:tr w:rsidR="001824F0" w:rsidRPr="00E04AB0" w:rsidTr="00154EE8">
        <w:trPr>
          <w:trHeight w:val="973"/>
        </w:trPr>
        <w:tc>
          <w:tcPr>
            <w:tcW w:w="3828" w:type="dxa"/>
          </w:tcPr>
          <w:p w:rsidR="001824F0" w:rsidRPr="00E04AB0" w:rsidRDefault="001824F0" w:rsidP="0015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положение</w:t>
            </w:r>
          </w:p>
        </w:tc>
        <w:tc>
          <w:tcPr>
            <w:tcW w:w="1701" w:type="dxa"/>
          </w:tcPr>
          <w:p w:rsidR="001824F0" w:rsidRPr="00E04AB0" w:rsidRDefault="001824F0" w:rsidP="0015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985" w:type="dxa"/>
          </w:tcPr>
          <w:p w:rsidR="001824F0" w:rsidRPr="00E04AB0" w:rsidRDefault="001824F0" w:rsidP="0015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984" w:type="dxa"/>
          </w:tcPr>
          <w:p w:rsidR="001824F0" w:rsidRPr="00E04AB0" w:rsidRDefault="001824F0" w:rsidP="0015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1824F0" w:rsidRPr="00E04AB0" w:rsidTr="00154EE8">
        <w:trPr>
          <w:trHeight w:val="274"/>
        </w:trPr>
        <w:tc>
          <w:tcPr>
            <w:tcW w:w="3828" w:type="dxa"/>
          </w:tcPr>
          <w:p w:rsidR="001824F0" w:rsidRPr="00E04AB0" w:rsidRDefault="001824F0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Дети, чьи родители выезжают на заработки  (мигранты)</w:t>
            </w:r>
          </w:p>
        </w:tc>
        <w:tc>
          <w:tcPr>
            <w:tcW w:w="1701" w:type="dxa"/>
          </w:tcPr>
          <w:p w:rsidR="001824F0" w:rsidRPr="00E04AB0" w:rsidRDefault="001824F0" w:rsidP="00B5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1824F0" w:rsidRPr="00E04AB0" w:rsidRDefault="001824F0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35/17</w:t>
            </w:r>
          </w:p>
        </w:tc>
        <w:tc>
          <w:tcPr>
            <w:tcW w:w="1984" w:type="dxa"/>
          </w:tcPr>
          <w:p w:rsidR="001824F0" w:rsidRPr="00E04AB0" w:rsidRDefault="001824F0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35/17</w:t>
            </w:r>
          </w:p>
        </w:tc>
      </w:tr>
      <w:tr w:rsidR="001824F0" w:rsidRPr="00E04AB0" w:rsidTr="00154EE8">
        <w:trPr>
          <w:trHeight w:val="274"/>
        </w:trPr>
        <w:tc>
          <w:tcPr>
            <w:tcW w:w="3828" w:type="dxa"/>
          </w:tcPr>
          <w:p w:rsidR="001824F0" w:rsidRPr="00E04AB0" w:rsidRDefault="001824F0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Сироты </w:t>
            </w:r>
          </w:p>
        </w:tc>
        <w:tc>
          <w:tcPr>
            <w:tcW w:w="1701" w:type="dxa"/>
          </w:tcPr>
          <w:p w:rsidR="001824F0" w:rsidRPr="00E04AB0" w:rsidRDefault="001824F0" w:rsidP="00B5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824F0" w:rsidRPr="00E04AB0" w:rsidRDefault="001824F0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4F0" w:rsidRPr="00E04AB0" w:rsidRDefault="001824F0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24F0" w:rsidRPr="00E04AB0" w:rsidTr="00154EE8">
        <w:trPr>
          <w:trHeight w:val="258"/>
        </w:trPr>
        <w:tc>
          <w:tcPr>
            <w:tcW w:w="3828" w:type="dxa"/>
          </w:tcPr>
          <w:p w:rsidR="001824F0" w:rsidRPr="00E04AB0" w:rsidRDefault="001824F0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Полусироты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824F0" w:rsidRPr="00E04AB0" w:rsidRDefault="001824F0" w:rsidP="00B5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1824F0" w:rsidRPr="00E04AB0" w:rsidRDefault="001824F0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4F0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824F0" w:rsidRPr="00E04AB0" w:rsidTr="00154EE8">
        <w:trPr>
          <w:trHeight w:val="399"/>
        </w:trPr>
        <w:tc>
          <w:tcPr>
            <w:tcW w:w="3828" w:type="dxa"/>
          </w:tcPr>
          <w:p w:rsidR="001824F0" w:rsidRPr="00E04AB0" w:rsidRDefault="001824F0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Инвалиды, обучающиеся на дому</w:t>
            </w:r>
          </w:p>
        </w:tc>
        <w:tc>
          <w:tcPr>
            <w:tcW w:w="1701" w:type="dxa"/>
          </w:tcPr>
          <w:p w:rsidR="001824F0" w:rsidRPr="00E04AB0" w:rsidRDefault="001824F0" w:rsidP="00B5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824F0" w:rsidRPr="00E04AB0" w:rsidRDefault="001824F0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4F0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4F0" w:rsidRPr="00E04AB0" w:rsidTr="00154EE8">
        <w:trPr>
          <w:trHeight w:val="421"/>
        </w:trPr>
        <w:tc>
          <w:tcPr>
            <w:tcW w:w="3828" w:type="dxa"/>
          </w:tcPr>
          <w:p w:rsidR="001824F0" w:rsidRPr="00E04AB0" w:rsidRDefault="001824F0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Инвалиды, обучающиеся в школе</w:t>
            </w:r>
          </w:p>
        </w:tc>
        <w:tc>
          <w:tcPr>
            <w:tcW w:w="1701" w:type="dxa"/>
          </w:tcPr>
          <w:p w:rsidR="001824F0" w:rsidRPr="00E04AB0" w:rsidRDefault="001824F0" w:rsidP="00B5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24F0" w:rsidRPr="00E04AB0" w:rsidRDefault="001824F0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4F0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4F0" w:rsidRPr="00E04AB0" w:rsidTr="00154EE8">
        <w:trPr>
          <w:trHeight w:val="274"/>
        </w:trPr>
        <w:tc>
          <w:tcPr>
            <w:tcW w:w="3828" w:type="dxa"/>
          </w:tcPr>
          <w:p w:rsidR="001824F0" w:rsidRPr="00E04AB0" w:rsidRDefault="001824F0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Дети, из малообеспеченных семей </w:t>
            </w:r>
          </w:p>
        </w:tc>
        <w:tc>
          <w:tcPr>
            <w:tcW w:w="1701" w:type="dxa"/>
          </w:tcPr>
          <w:p w:rsidR="001824F0" w:rsidRPr="00E04AB0" w:rsidRDefault="001824F0" w:rsidP="00B5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1824F0" w:rsidRPr="00E04AB0" w:rsidRDefault="001824F0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4F0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24F0" w:rsidRPr="00E04AB0" w:rsidTr="00154EE8">
        <w:trPr>
          <w:trHeight w:val="274"/>
        </w:trPr>
        <w:tc>
          <w:tcPr>
            <w:tcW w:w="3828" w:type="dxa"/>
          </w:tcPr>
          <w:p w:rsidR="001824F0" w:rsidRPr="00E04AB0" w:rsidRDefault="001824F0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Дети, из многодетных семей</w:t>
            </w:r>
          </w:p>
        </w:tc>
        <w:tc>
          <w:tcPr>
            <w:tcW w:w="1701" w:type="dxa"/>
          </w:tcPr>
          <w:p w:rsidR="001824F0" w:rsidRPr="00E04AB0" w:rsidRDefault="001824F0" w:rsidP="00B5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1824F0" w:rsidRPr="00E04AB0" w:rsidRDefault="001824F0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4F0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77BEF" w:rsidRPr="00E04AB0" w:rsidTr="00154EE8">
        <w:trPr>
          <w:trHeight w:val="274"/>
        </w:trPr>
        <w:tc>
          <w:tcPr>
            <w:tcW w:w="3828" w:type="dxa"/>
          </w:tcPr>
          <w:p w:rsidR="00677BEF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701" w:type="dxa"/>
          </w:tcPr>
          <w:p w:rsidR="00677BEF" w:rsidRPr="00E04AB0" w:rsidRDefault="00677BEF" w:rsidP="00B5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677BEF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677BEF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77BEF" w:rsidRPr="00E04AB0" w:rsidTr="00154EE8">
        <w:trPr>
          <w:trHeight w:val="274"/>
        </w:trPr>
        <w:tc>
          <w:tcPr>
            <w:tcW w:w="3828" w:type="dxa"/>
          </w:tcPr>
          <w:p w:rsidR="00677BEF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Родители инвалиды</w:t>
            </w:r>
          </w:p>
        </w:tc>
        <w:tc>
          <w:tcPr>
            <w:tcW w:w="1701" w:type="dxa"/>
          </w:tcPr>
          <w:p w:rsidR="00677BEF" w:rsidRPr="00E04AB0" w:rsidRDefault="00677BEF" w:rsidP="00B5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77BEF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77BEF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7BEF" w:rsidRPr="00E04AB0" w:rsidTr="00154EE8">
        <w:trPr>
          <w:trHeight w:val="274"/>
        </w:trPr>
        <w:tc>
          <w:tcPr>
            <w:tcW w:w="3828" w:type="dxa"/>
          </w:tcPr>
          <w:p w:rsidR="00677BEF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Афганцы </w:t>
            </w:r>
          </w:p>
        </w:tc>
        <w:tc>
          <w:tcPr>
            <w:tcW w:w="1701" w:type="dxa"/>
          </w:tcPr>
          <w:p w:rsidR="00677BEF" w:rsidRPr="00E04AB0" w:rsidRDefault="00677BEF" w:rsidP="00B5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77BEF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7BEF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BEF" w:rsidRPr="00E04AB0" w:rsidTr="00154EE8">
        <w:trPr>
          <w:trHeight w:val="274"/>
        </w:trPr>
        <w:tc>
          <w:tcPr>
            <w:tcW w:w="3828" w:type="dxa"/>
          </w:tcPr>
          <w:p w:rsidR="00677BEF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Беженцы </w:t>
            </w:r>
          </w:p>
        </w:tc>
        <w:tc>
          <w:tcPr>
            <w:tcW w:w="1701" w:type="dxa"/>
          </w:tcPr>
          <w:p w:rsidR="00677BEF" w:rsidRPr="00E04AB0" w:rsidRDefault="00677BEF" w:rsidP="00B5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77BEF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77BEF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BEF" w:rsidRPr="00E04AB0" w:rsidTr="00154EE8">
        <w:trPr>
          <w:trHeight w:val="274"/>
        </w:trPr>
        <w:tc>
          <w:tcPr>
            <w:tcW w:w="3828" w:type="dxa"/>
          </w:tcPr>
          <w:p w:rsidR="00677BEF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Неблогополучные</w:t>
            </w:r>
            <w:proofErr w:type="spellEnd"/>
            <w:r w:rsidRPr="00E04AB0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701" w:type="dxa"/>
          </w:tcPr>
          <w:p w:rsidR="00677BEF" w:rsidRPr="00E04AB0" w:rsidRDefault="00677BEF" w:rsidP="00B5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77BEF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77BEF" w:rsidRPr="00E04AB0" w:rsidRDefault="00677BEF" w:rsidP="0015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04AB0" w:rsidRDefault="00E04AB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этих лет </w:t>
      </w:r>
      <w:r w:rsidR="003C3B70" w:rsidRPr="00E04AB0">
        <w:rPr>
          <w:rFonts w:ascii="Times New Roman" w:hAnsi="Times New Roman" w:cs="Times New Roman"/>
          <w:sz w:val="24"/>
          <w:szCs w:val="24"/>
        </w:rPr>
        <w:t xml:space="preserve"> социальный состав обучающихся остается стабильным, что по</w:t>
      </w:r>
      <w:r>
        <w:rPr>
          <w:rFonts w:ascii="Times New Roman" w:hAnsi="Times New Roman" w:cs="Times New Roman"/>
          <w:sz w:val="24"/>
          <w:szCs w:val="24"/>
        </w:rPr>
        <w:t>зволяет планировать работу школы</w:t>
      </w:r>
      <w:r w:rsidR="003C3B70" w:rsidRPr="00E04AB0">
        <w:rPr>
          <w:rFonts w:ascii="Times New Roman" w:hAnsi="Times New Roman" w:cs="Times New Roman"/>
          <w:sz w:val="24"/>
          <w:szCs w:val="24"/>
        </w:rPr>
        <w:t xml:space="preserve"> и прогнозировать результаты.</w:t>
      </w:r>
    </w:p>
    <w:p w:rsidR="003C3B70" w:rsidRPr="00E04AB0" w:rsidRDefault="00E04AB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</w:t>
      </w:r>
      <w:r w:rsidR="003C3B70" w:rsidRPr="00E04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B70" w:rsidRPr="00E04AB0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="003C3B70" w:rsidRPr="00E04AB0">
        <w:rPr>
          <w:rFonts w:ascii="Times New Roman" w:hAnsi="Times New Roman" w:cs="Times New Roman"/>
          <w:sz w:val="24"/>
          <w:szCs w:val="24"/>
        </w:rPr>
        <w:t xml:space="preserve"> система работы по обеспечению защиты и реализации прав и законных интересов несовершеннолетних, профилактике противоправного поведения подростков, социального сиротства, отраженная в педагогическом планировании; плане работы Совета по профилактике правонарушений; планах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3B70" w:rsidRPr="00E04AB0">
        <w:rPr>
          <w:rFonts w:ascii="Times New Roman" w:hAnsi="Times New Roman" w:cs="Times New Roman"/>
          <w:sz w:val="24"/>
          <w:szCs w:val="24"/>
        </w:rPr>
        <w:t xml:space="preserve">Каждый год проводится </w:t>
      </w:r>
      <w:r w:rsidR="003C3B70" w:rsidRPr="00E04AB0">
        <w:rPr>
          <w:rFonts w:ascii="Times New Roman" w:hAnsi="Times New Roman" w:cs="Times New Roman"/>
          <w:sz w:val="24"/>
          <w:szCs w:val="24"/>
        </w:rPr>
        <w:t xml:space="preserve"> социальная </w:t>
      </w:r>
      <w:r w:rsidR="003C3B70" w:rsidRPr="00E04AB0">
        <w:rPr>
          <w:rFonts w:ascii="Times New Roman" w:hAnsi="Times New Roman" w:cs="Times New Roman"/>
          <w:sz w:val="24"/>
          <w:szCs w:val="24"/>
        </w:rPr>
        <w:t xml:space="preserve">паспортизация классов и составляется </w:t>
      </w:r>
      <w:r w:rsidR="003C3B70" w:rsidRPr="00E04AB0">
        <w:rPr>
          <w:rFonts w:ascii="Times New Roman" w:hAnsi="Times New Roman" w:cs="Times New Roman"/>
          <w:sz w:val="24"/>
          <w:szCs w:val="24"/>
        </w:rPr>
        <w:t xml:space="preserve"> социальный фон школы. Проанализирован образовательный уровень родителей учащихся, создан банк данных учащихся, нуждающихся в социальной защите, опеке, составлены списки многодетных семей, опекаемых детей. </w:t>
      </w:r>
    </w:p>
    <w:p w:rsidR="003C3B70" w:rsidRPr="00E04AB0" w:rsidRDefault="003C3B7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В актах обследования, в картах персональных учета семьи содержится оценка условий воспитания, выводы и предложения по устранению выявленных недостатков, отражается, какая работа была проведена в семье, и какая помощь в воспитании ребенка была оказана. Педагоги </w:t>
      </w:r>
      <w:r w:rsidR="00F45990" w:rsidRPr="00E04AB0">
        <w:rPr>
          <w:rFonts w:ascii="Times New Roman" w:hAnsi="Times New Roman" w:cs="Times New Roman"/>
          <w:sz w:val="24"/>
          <w:szCs w:val="24"/>
        </w:rPr>
        <w:t>школы</w:t>
      </w:r>
      <w:r w:rsidRPr="00E04AB0">
        <w:rPr>
          <w:rFonts w:ascii="Times New Roman" w:hAnsi="Times New Roman" w:cs="Times New Roman"/>
          <w:sz w:val="24"/>
          <w:szCs w:val="24"/>
        </w:rPr>
        <w:t xml:space="preserve"> понимают, что их работа невозможна без сотрудничества с родителями, и ежегодно расширяют связи с семьями, включая их в воспитательную деятельность </w:t>
      </w:r>
      <w:r w:rsidR="00F45990" w:rsidRPr="00E04AB0">
        <w:rPr>
          <w:rFonts w:ascii="Times New Roman" w:hAnsi="Times New Roman" w:cs="Times New Roman"/>
          <w:sz w:val="24"/>
          <w:szCs w:val="24"/>
        </w:rPr>
        <w:t>школы</w:t>
      </w:r>
      <w:r w:rsidRPr="00E04AB0">
        <w:rPr>
          <w:rFonts w:ascii="Times New Roman" w:hAnsi="Times New Roman" w:cs="Times New Roman"/>
          <w:sz w:val="24"/>
          <w:szCs w:val="24"/>
        </w:rPr>
        <w:t>. Проводится социально-педагогическая диагностика с целью выявления личностных проблем учащихся, семей; ведётся ежедневный учёт посещаемости учебных занятий учащимися, в том числе, находящихся в социально-опасном окружении; посещаются семьи, проводятся беседы с родителями; анкетирование, тестирование; социологические опросы.</w:t>
      </w:r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Вся деятельность социал</w:t>
      </w:r>
      <w:r w:rsidRPr="00E04AB0">
        <w:rPr>
          <w:rFonts w:ascii="Times New Roman" w:hAnsi="Times New Roman" w:cs="Times New Roman"/>
          <w:sz w:val="24"/>
          <w:szCs w:val="24"/>
        </w:rPr>
        <w:t>ьно-психологической службы школы</w:t>
      </w:r>
      <w:r w:rsidRPr="00E04AB0">
        <w:rPr>
          <w:rFonts w:ascii="Times New Roman" w:hAnsi="Times New Roman" w:cs="Times New Roman"/>
          <w:sz w:val="24"/>
          <w:szCs w:val="24"/>
        </w:rPr>
        <w:t xml:space="preserve"> направлена на обеспечение психолого-педагогических условий для благоприятного личностного развития обучающихся и оказания комплексной социально-психологической поддержки субъектов образовательного процесса. </w:t>
      </w:r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Главными задачами работы социально-психологической службы лицея являются:</w:t>
      </w:r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lastRenderedPageBreak/>
        <w:t xml:space="preserve"> - создание условий для эффективного взаимодействия всех участников учебно-воспитательного процесса;</w:t>
      </w:r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создание условий для формирования позитивного отношения обучающихся к себе и окружающему миру; </w:t>
      </w:r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 содействие личностному развитию детей и подростков;</w:t>
      </w:r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привлечение квалифицированных специалистов по оказанию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социальнопсихологической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помощи; </w:t>
      </w:r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выявление и поддержка одарённых детей; </w:t>
      </w:r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социально-психологическая поддержка детей-сирот, детей, оставшихся без попечения родителей, и детей-инвалидов; </w:t>
      </w:r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профилактическая и коррекционная работа с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Одно из направлений работы социально-психологической службы - консультативная, в ходе которой педагогом-психологом, социальным педагогом, заместителем директора оказывается помощь классным руководителям, родителям, педагогам. В результате обеспечивается целенаправленное педагогическое влияние на поведение и деятельность детей и взрослых.</w:t>
      </w:r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Организационно-методическая деятельность социального педагога состоит в содействии детям: содержании досуга, профессиональной ориентации, адаптации и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 xml:space="preserve">. Социальным педагогом во взаимодействии медицинских, образовательных, культурных, спортивных, правовых учреждений была оказана помощь учащимся. С этой целью проводилась работа по вовлечению подростков в различные кружки, секции и участие в различных культурно-массовых, мероприятиях, спортивных соревнованиях. </w:t>
      </w:r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Иногда, чтобы помочь ребятам в решении их проблем, бывает достаточно одной задушевной беседы. И сами обучающиеся ценят такую помощь, и родители благодарны за внимание к их детям. </w:t>
      </w:r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Систематически осуществляется анализ причин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поведения обучающихся, результатов проведения индивидуальной профилактической работы с ними, разрабатываются дополнительные меры, направленные на профилактику противоправного поведения, самовольных уходов среди </w:t>
      </w:r>
      <w:r w:rsidRPr="00E04AB0">
        <w:rPr>
          <w:rFonts w:ascii="Times New Roman" w:hAnsi="Times New Roman" w:cs="Times New Roman"/>
          <w:sz w:val="24"/>
          <w:szCs w:val="24"/>
        </w:rPr>
        <w:t>учащихся</w:t>
      </w:r>
      <w:r w:rsidRPr="00E04A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Социальный педагог, педагог-психолог, классные руководители используют различные формы и методы индивидуальной профилактической работы с учащимися, состоящими на разных формах учета и требующие особого внимания: </w:t>
      </w:r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изучение особенностей личности </w:t>
      </w:r>
      <w:r w:rsidRPr="00E04AB0">
        <w:rPr>
          <w:rFonts w:ascii="Times New Roman" w:hAnsi="Times New Roman" w:cs="Times New Roman"/>
          <w:sz w:val="24"/>
          <w:szCs w:val="24"/>
        </w:rPr>
        <w:t>учащихся</w:t>
      </w:r>
      <w:r w:rsidRPr="00E04AB0">
        <w:rPr>
          <w:rFonts w:ascii="Times New Roman" w:hAnsi="Times New Roman" w:cs="Times New Roman"/>
          <w:sz w:val="24"/>
          <w:szCs w:val="24"/>
        </w:rPr>
        <w:t xml:space="preserve"> и коррекция их поведения; </w:t>
      </w:r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посещение на дому с целью контроля над </w:t>
      </w:r>
      <w:r w:rsidRPr="00E04AB0">
        <w:rPr>
          <w:rFonts w:ascii="Times New Roman" w:hAnsi="Times New Roman" w:cs="Times New Roman"/>
          <w:sz w:val="24"/>
          <w:szCs w:val="24"/>
        </w:rPr>
        <w:t>учащимися</w:t>
      </w:r>
      <w:r w:rsidRPr="00E04AB0">
        <w:rPr>
          <w:rFonts w:ascii="Times New Roman" w:hAnsi="Times New Roman" w:cs="Times New Roman"/>
          <w:sz w:val="24"/>
          <w:szCs w:val="24"/>
        </w:rPr>
        <w:t>, их занятостью в свободное от уроков, а также каникулярное время, выполнение домашних заданий;</w:t>
      </w:r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посещение уроков с целью выяснения уровня подготовки учащихся к занятиям;</w:t>
      </w:r>
    </w:p>
    <w:p w:rsidR="00F45990" w:rsidRPr="00E04AB0" w:rsidRDefault="00F45990" w:rsidP="00F459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индивидуальные и коллективные профилактические беседы с подростками </w:t>
      </w:r>
    </w:p>
    <w:p w:rsidR="00F45990" w:rsidRPr="00E04AB0" w:rsidRDefault="00F45990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lastRenderedPageBreak/>
        <w:t>- привлечение к занятиям в кружках внеурочной деятельности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>рганизуются проведение мероприятий, направленных на профилактику алкоголизма, наркомании, токсикомании, самовольных уходов, безнадзорности, беспризорности и правонарушений несовершеннолетних с приглашением представителей системы профилактики.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образовательного процесса. 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педагога-психолога: 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 психологическое просвещение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– формирование у учащихся, их родителей (законных представителей) и педагогов потребности в психологических знаниях, желания использовать их в интересах собственного развития, создание условий для личностного развития и самоопределения учащихся; 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психологическая профилактика – предупреждение возникновения явления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учащихся, разработка конкретных рекомендаций педагогам, родителям (законным представителям) по оказанию помощи в вопросах воспитания, обучения и развития;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психологическая диагностика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– углубленное изучение учащихся на протяжении всего периода обучения, определение индивидуальных особенностей и склонностей, потенциальных возможностей в процессе обучения и воспитания, а также выявление причин и механизмов нарушений в обучении, развитии, социальной адаптации. 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Диагностика поводится как индивидуально, так и в групповой форме. Для </w:t>
      </w:r>
      <w:r w:rsidRPr="00E04AB0">
        <w:rPr>
          <w:rFonts w:ascii="Times New Roman" w:hAnsi="Times New Roman" w:cs="Times New Roman"/>
          <w:sz w:val="24"/>
          <w:szCs w:val="24"/>
        </w:rPr>
        <w:t>реализации данных задач, в школе</w:t>
      </w:r>
      <w:r w:rsidRPr="00E04AB0">
        <w:rPr>
          <w:rFonts w:ascii="Times New Roman" w:hAnsi="Times New Roman" w:cs="Times New Roman"/>
          <w:sz w:val="24"/>
          <w:szCs w:val="24"/>
        </w:rPr>
        <w:t xml:space="preserve"> разработана и успешно функционирует Система психологической диагностики. 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На каждого учащегося школы</w:t>
      </w:r>
      <w:r w:rsidRPr="00E04AB0">
        <w:rPr>
          <w:rFonts w:ascii="Times New Roman" w:hAnsi="Times New Roman" w:cs="Times New Roman"/>
          <w:sz w:val="24"/>
          <w:szCs w:val="24"/>
        </w:rPr>
        <w:t xml:space="preserve"> создан «Банк данных» диагностических методик, начиная с 1 класса. В него входит изучение особенностей психического развития обучающихся с целью сохранения и поддержания психологического здоровья: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скрининговая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диагностика учащихся на переходных этапах развития или в проблемных ситуациях с целью выявления потенциальной «группы риска»; 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выделение из потенциальной «группы риска» реальной «группы риска»; 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 наличие банка данных детей и семей «группы риска»;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индивидуальная диагностика личностных проблем учащихся; 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психолого-медико-педагогическая диагностика детей 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ранняя диагностика семейного неблагополучия и отклоняющегося поведения учащихся. 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Педагог-психолог в своей работе акцентирует внимание всего педагогического коллектива на необходимость усиления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 xml:space="preserve"> эмоциональным состоянием обучающихся, отмечать все случаи необычных или резких изменений в поведении обучающихся и вовремя обращаться к специалистам социально-психологической службы. 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Результатами профилактической и коррекционной работы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социальнопсихологической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службы являются: </w:t>
      </w:r>
      <w:bookmarkStart w:id="0" w:name="_GoBack"/>
      <w:bookmarkEnd w:id="0"/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успешность детей и подростков в процессе обучения; 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уменьшение количества обращений учителей по вопросам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дезодаптации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и асоциального поведения среди учащихся, а также родительской не компетенции в воспитании детей.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Перед педагогическим коллективом на будущий период работы стоят задачи: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классным руководителям как можно раньше обращаться за помощью к </w:t>
      </w:r>
      <w:r w:rsidRPr="00E04AB0">
        <w:rPr>
          <w:rFonts w:ascii="Times New Roman" w:hAnsi="Times New Roman" w:cs="Times New Roman"/>
          <w:sz w:val="24"/>
          <w:szCs w:val="24"/>
        </w:rPr>
        <w:t xml:space="preserve"> психологу </w:t>
      </w:r>
      <w:r w:rsidRPr="00E04AB0">
        <w:rPr>
          <w:rFonts w:ascii="Times New Roman" w:hAnsi="Times New Roman" w:cs="Times New Roman"/>
          <w:sz w:val="24"/>
          <w:szCs w:val="24"/>
        </w:rPr>
        <w:t xml:space="preserve">социально-психологической службы для работы с «трудными подростками» и неблагополучными семьями; 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вовлекать в сеть кружков и секций детей, находящихся в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социальноопасном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положении; 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совместно с сотрудниками системы профилактики продолжить пропаганду здорового образа жизни с использованием средств информации; </w:t>
      </w:r>
    </w:p>
    <w:p w:rsidR="00486BB3" w:rsidRPr="00E04AB0" w:rsidRDefault="00486BB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продолжать проводить профилактическую работу с учащимися </w:t>
      </w:r>
      <w:r w:rsidRPr="00E04AB0">
        <w:rPr>
          <w:rFonts w:ascii="Times New Roman" w:hAnsi="Times New Roman" w:cs="Times New Roman"/>
          <w:sz w:val="24"/>
          <w:szCs w:val="24"/>
        </w:rPr>
        <w:t>школы.</w:t>
      </w:r>
    </w:p>
    <w:p w:rsidR="003C25CA" w:rsidRPr="00E04AB0" w:rsidRDefault="003C25CA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Результативность работы по формированию навыков здорового образа жизни. </w:t>
      </w:r>
    </w:p>
    <w:p w:rsidR="00F35593" w:rsidRPr="00E04AB0" w:rsidRDefault="003C25CA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Проблема здоровья подрастающего поколения сегодня актуальна как никогда. В настоящее время можно с уверенностью утверждать, что именно педагог в состоянии сделать для здоровья учащегося больше, чем врач. Это не значит, что педагог должен выполнять обязанности медицинского работника, просто он должен работать так, чтобы обучение детей в образовательном учреждении не наносило ущерба здоровью обучающихся. Несомненно, педагог должен уметь анализировать педагогическую ситуацию в условиях педагогики оздоровления; владеть основами здорового образа жизни; устанавливать к</w:t>
      </w:r>
      <w:r w:rsidRPr="00E04AB0">
        <w:rPr>
          <w:rFonts w:ascii="Times New Roman" w:hAnsi="Times New Roman" w:cs="Times New Roman"/>
          <w:sz w:val="24"/>
          <w:szCs w:val="24"/>
        </w:rPr>
        <w:t xml:space="preserve">онтакт с </w:t>
      </w:r>
      <w:r w:rsidRPr="00E04AB0">
        <w:rPr>
          <w:rFonts w:ascii="Times New Roman" w:hAnsi="Times New Roman" w:cs="Times New Roman"/>
          <w:sz w:val="24"/>
          <w:szCs w:val="24"/>
        </w:rPr>
        <w:t xml:space="preserve"> учащихся; наблюдать и интерпретировать вербальное и невербальное поведение; прогнозировать развитие своих обучающихся; моделировать систему взаимоотношений в условиях педагогики оздоровления; личным примером учить подростков заботиться о своем здоровье и здоровье окружающих людей. </w:t>
      </w:r>
    </w:p>
    <w:p w:rsidR="00F35593" w:rsidRPr="00E04AB0" w:rsidRDefault="003C25CA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Все эти умения, тесно связанные между собой, оказывают влияние на эффективность использования педагогом средств, методов и приемов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технологий в учебно-воспитательном процессе при работе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 xml:space="preserve"> обучающимися. Педагог должен быть примером для своих воспитанников в вопросах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. Когда здоровый образ жизни - это норма жизни педагога, только тогда дети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поверят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 xml:space="preserve"> и будут принимать педагогику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должным образом. </w:t>
      </w:r>
    </w:p>
    <w:p w:rsidR="00F35593" w:rsidRPr="00E04AB0" w:rsidRDefault="003C25CA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Вот на эту установку и ориентирована работа всего </w:t>
      </w:r>
      <w:r w:rsidR="00F35593" w:rsidRPr="00E04AB0">
        <w:rPr>
          <w:rFonts w:ascii="Times New Roman" w:hAnsi="Times New Roman" w:cs="Times New Roman"/>
          <w:sz w:val="24"/>
          <w:szCs w:val="24"/>
        </w:rPr>
        <w:t>педагогического коллектива школы</w:t>
      </w:r>
      <w:r w:rsidRPr="00E04AB0">
        <w:rPr>
          <w:rFonts w:ascii="Times New Roman" w:hAnsi="Times New Roman" w:cs="Times New Roman"/>
          <w:sz w:val="24"/>
          <w:szCs w:val="24"/>
        </w:rPr>
        <w:t>, в частности учителей физического воспитания, педагога-организатора.</w:t>
      </w:r>
    </w:p>
    <w:p w:rsidR="00F35593" w:rsidRPr="00E04AB0" w:rsidRDefault="003C25CA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Одной из главных задач </w:t>
      </w:r>
      <w:r w:rsidR="00F35593" w:rsidRPr="00E04AB0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E04AB0">
        <w:rPr>
          <w:rFonts w:ascii="Times New Roman" w:hAnsi="Times New Roman" w:cs="Times New Roman"/>
          <w:sz w:val="24"/>
          <w:szCs w:val="24"/>
        </w:rPr>
        <w:t xml:space="preserve"> является укрепление здоровья и правильное физическое развитие учащихся. С этой целью используются различные формы: урок физической культуры, физкультминутки, спортивные секции, подвижные перемены, час здоровья, спортивные праздники, дни семьи, дни здоровья и спорта и т.д. Ведётся совместная работа учителей физической культуры и медицинского работника по отслеживанию состояния здоровья. Составляются графики и диаграммы состояния здоровья учащихся, их анализ, </w:t>
      </w:r>
      <w:r w:rsidRPr="00E04AB0">
        <w:rPr>
          <w:rFonts w:ascii="Times New Roman" w:hAnsi="Times New Roman" w:cs="Times New Roman"/>
          <w:sz w:val="24"/>
          <w:szCs w:val="24"/>
        </w:rPr>
        <w:lastRenderedPageBreak/>
        <w:t xml:space="preserve">учитывается охват учащихся занимающихся спортом, проводится анкетирование учащихся и мониторинг состояния здоровья. </w:t>
      </w:r>
    </w:p>
    <w:p w:rsidR="001843B1" w:rsidRPr="00E04AB0" w:rsidRDefault="00F3559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Анкета для учащихся 1 – 10 классов «</w:t>
      </w:r>
      <w:r w:rsidRPr="00E0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Здоровый образ жизни</w:t>
      </w:r>
      <w:r w:rsidRPr="00E0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843B1" w:rsidRPr="00E0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2020г.</w:t>
      </w:r>
    </w:p>
    <w:p w:rsidR="00F35593" w:rsidRPr="00E04AB0" w:rsidRDefault="00F35593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4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 следующие результаты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5"/>
        <w:gridCol w:w="2106"/>
        <w:gridCol w:w="2123"/>
        <w:gridCol w:w="2106"/>
      </w:tblGrid>
      <w:tr w:rsidR="00445C71" w:rsidRPr="00E04AB0" w:rsidTr="00445C71">
        <w:trPr>
          <w:trHeight w:val="684"/>
        </w:trPr>
        <w:tc>
          <w:tcPr>
            <w:tcW w:w="2105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Классы </w:t>
            </w:r>
          </w:p>
        </w:tc>
        <w:tc>
          <w:tcPr>
            <w:tcW w:w="2106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 учащихся</w:t>
            </w:r>
          </w:p>
        </w:tc>
        <w:tc>
          <w:tcPr>
            <w:tcW w:w="2123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Были анкетированы</w:t>
            </w:r>
          </w:p>
        </w:tc>
        <w:tc>
          <w:tcPr>
            <w:tcW w:w="2106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445C71" w:rsidRPr="00E04AB0" w:rsidTr="00445C71">
        <w:trPr>
          <w:trHeight w:val="335"/>
        </w:trPr>
        <w:tc>
          <w:tcPr>
            <w:tcW w:w="2105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классы</w:t>
            </w:r>
          </w:p>
        </w:tc>
        <w:tc>
          <w:tcPr>
            <w:tcW w:w="2106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206</w:t>
            </w:r>
          </w:p>
        </w:tc>
        <w:tc>
          <w:tcPr>
            <w:tcW w:w="2123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189</w:t>
            </w:r>
          </w:p>
        </w:tc>
        <w:tc>
          <w:tcPr>
            <w:tcW w:w="2106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64%</w:t>
            </w:r>
          </w:p>
        </w:tc>
      </w:tr>
      <w:tr w:rsidR="00445C71" w:rsidRPr="00E04AB0" w:rsidTr="00445C71">
        <w:trPr>
          <w:trHeight w:val="349"/>
        </w:trPr>
        <w:tc>
          <w:tcPr>
            <w:tcW w:w="2105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классы</w:t>
            </w:r>
          </w:p>
        </w:tc>
        <w:tc>
          <w:tcPr>
            <w:tcW w:w="2106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2123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191</w:t>
            </w:r>
          </w:p>
        </w:tc>
        <w:tc>
          <w:tcPr>
            <w:tcW w:w="2106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46%</w:t>
            </w:r>
          </w:p>
        </w:tc>
      </w:tr>
      <w:tr w:rsidR="00445C71" w:rsidRPr="00E04AB0" w:rsidTr="00445C71">
        <w:trPr>
          <w:trHeight w:val="335"/>
        </w:trPr>
        <w:tc>
          <w:tcPr>
            <w:tcW w:w="2105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классы</w:t>
            </w:r>
          </w:p>
        </w:tc>
        <w:tc>
          <w:tcPr>
            <w:tcW w:w="2106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194</w:t>
            </w:r>
          </w:p>
        </w:tc>
        <w:tc>
          <w:tcPr>
            <w:tcW w:w="2123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187</w:t>
            </w:r>
          </w:p>
        </w:tc>
        <w:tc>
          <w:tcPr>
            <w:tcW w:w="2106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52%</w:t>
            </w:r>
          </w:p>
        </w:tc>
      </w:tr>
      <w:tr w:rsidR="00445C71" w:rsidRPr="00E04AB0" w:rsidTr="00445C71">
        <w:trPr>
          <w:trHeight w:val="335"/>
        </w:trPr>
        <w:tc>
          <w:tcPr>
            <w:tcW w:w="2105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8классы</w:t>
            </w:r>
          </w:p>
        </w:tc>
        <w:tc>
          <w:tcPr>
            <w:tcW w:w="2106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</w:t>
            </w:r>
          </w:p>
        </w:tc>
        <w:tc>
          <w:tcPr>
            <w:tcW w:w="2123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2106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36%</w:t>
            </w:r>
          </w:p>
        </w:tc>
      </w:tr>
      <w:tr w:rsidR="00445C71" w:rsidRPr="00E04AB0" w:rsidTr="00445C71">
        <w:trPr>
          <w:trHeight w:val="349"/>
        </w:trPr>
        <w:tc>
          <w:tcPr>
            <w:tcW w:w="2105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классы</w:t>
            </w:r>
          </w:p>
        </w:tc>
        <w:tc>
          <w:tcPr>
            <w:tcW w:w="2106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146</w:t>
            </w:r>
          </w:p>
        </w:tc>
        <w:tc>
          <w:tcPr>
            <w:tcW w:w="2123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132</w:t>
            </w:r>
          </w:p>
        </w:tc>
        <w:tc>
          <w:tcPr>
            <w:tcW w:w="2106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65%</w:t>
            </w:r>
          </w:p>
        </w:tc>
      </w:tr>
      <w:tr w:rsidR="00445C71" w:rsidRPr="00E04AB0" w:rsidTr="00445C71">
        <w:trPr>
          <w:trHeight w:val="335"/>
        </w:trPr>
        <w:tc>
          <w:tcPr>
            <w:tcW w:w="2105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классы</w:t>
            </w:r>
          </w:p>
        </w:tc>
        <w:tc>
          <w:tcPr>
            <w:tcW w:w="2106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2123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2106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57%</w:t>
            </w:r>
          </w:p>
        </w:tc>
      </w:tr>
      <w:tr w:rsidR="00445C71" w:rsidRPr="00E04AB0" w:rsidTr="00445C71">
        <w:trPr>
          <w:trHeight w:val="349"/>
        </w:trPr>
        <w:tc>
          <w:tcPr>
            <w:tcW w:w="2105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классы</w:t>
            </w:r>
          </w:p>
        </w:tc>
        <w:tc>
          <w:tcPr>
            <w:tcW w:w="2106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2123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2106" w:type="dxa"/>
          </w:tcPr>
          <w:p w:rsidR="00445C71" w:rsidRPr="00E04AB0" w:rsidRDefault="00445C71" w:rsidP="007D75B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A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50%</w:t>
            </w:r>
          </w:p>
        </w:tc>
      </w:tr>
    </w:tbl>
    <w:p w:rsidR="00F35593" w:rsidRPr="00E04AB0" w:rsidRDefault="00445C71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Обеспечение необходимых санитарно-гигиенических условий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среды, рациональное чередование учебной и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деятельности обучающихся, правильное распределение учебной нагрузки, рациональная организация питания – все это сп</w:t>
      </w:r>
      <w:r w:rsidRPr="00E04AB0">
        <w:rPr>
          <w:rFonts w:ascii="Times New Roman" w:hAnsi="Times New Roman" w:cs="Times New Roman"/>
          <w:sz w:val="24"/>
          <w:szCs w:val="24"/>
        </w:rPr>
        <w:t>особствует успешной организации.</w:t>
      </w:r>
    </w:p>
    <w:p w:rsidR="00AD45A2" w:rsidRPr="00E04AB0" w:rsidRDefault="00AD45A2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E04AB0">
        <w:rPr>
          <w:rFonts w:ascii="Times New Roman" w:hAnsi="Times New Roman" w:cs="Times New Roman"/>
          <w:sz w:val="24"/>
          <w:szCs w:val="24"/>
        </w:rPr>
        <w:t xml:space="preserve"> в 1-11 классах функционируют спортивные кружки и секции: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34"/>
        <w:gridCol w:w="3907"/>
      </w:tblGrid>
      <w:tr w:rsidR="00AD45A2" w:rsidRPr="00E04AB0" w:rsidTr="00154EE8">
        <w:tc>
          <w:tcPr>
            <w:tcW w:w="2934" w:type="dxa"/>
          </w:tcPr>
          <w:p w:rsidR="00AD45A2" w:rsidRPr="00E04AB0" w:rsidRDefault="00AD45A2" w:rsidP="00154E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AD45A2" w:rsidRPr="00E04AB0" w:rsidRDefault="00AD45A2" w:rsidP="00154E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Спортивные</w:t>
            </w:r>
          </w:p>
        </w:tc>
        <w:tc>
          <w:tcPr>
            <w:tcW w:w="3907" w:type="dxa"/>
          </w:tcPr>
          <w:p w:rsidR="00AD45A2" w:rsidRPr="00E04AB0" w:rsidRDefault="00AD45A2" w:rsidP="00154EE8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Волейбол</w:t>
            </w:r>
          </w:p>
          <w:p w:rsidR="00AD45A2" w:rsidRPr="00E04AB0" w:rsidRDefault="00AD45A2" w:rsidP="00154EE8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Баскетбол</w:t>
            </w:r>
          </w:p>
          <w:p w:rsidR="00AD45A2" w:rsidRPr="00E04AB0" w:rsidRDefault="00AD45A2" w:rsidP="00154EE8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Шахмат</w:t>
            </w:r>
          </w:p>
          <w:p w:rsidR="00AD45A2" w:rsidRPr="00E04AB0" w:rsidRDefault="00AD45A2" w:rsidP="00154EE8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Футбол</w:t>
            </w:r>
          </w:p>
          <w:p w:rsidR="00AD45A2" w:rsidRPr="00E04AB0" w:rsidRDefault="00AD45A2" w:rsidP="00154EE8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Тогуз</w:t>
            </w:r>
            <w:proofErr w:type="spellEnd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коргоол</w:t>
            </w:r>
            <w:proofErr w:type="spellEnd"/>
          </w:p>
          <w:p w:rsidR="00AD45A2" w:rsidRPr="00E04AB0" w:rsidRDefault="00AD45A2" w:rsidP="00154EE8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04A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теннис</w:t>
            </w:r>
          </w:p>
        </w:tc>
      </w:tr>
    </w:tbl>
    <w:p w:rsidR="00AD45A2" w:rsidRPr="00E04AB0" w:rsidRDefault="00AD45A2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Результатом работы учителей являются показатели качества знаний учащихся по физической культуре (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Мырзакаримов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Ж.Б</w:t>
      </w:r>
      <w:r w:rsidRPr="00E04AB0">
        <w:rPr>
          <w:rFonts w:ascii="Times New Roman" w:hAnsi="Times New Roman" w:cs="Times New Roman"/>
          <w:sz w:val="24"/>
          <w:szCs w:val="24"/>
        </w:rPr>
        <w:t>.</w:t>
      </w:r>
      <w:r w:rsidRPr="00E04AB0">
        <w:rPr>
          <w:rFonts w:ascii="Times New Roman" w:hAnsi="Times New Roman" w:cs="Times New Roman"/>
          <w:sz w:val="24"/>
          <w:szCs w:val="24"/>
        </w:rPr>
        <w:t xml:space="preserve"> 100%</w:t>
      </w:r>
      <w:r w:rsidRPr="00E04AB0">
        <w:rPr>
          <w:rFonts w:ascii="Times New Roman" w:hAnsi="Times New Roman" w:cs="Times New Roman"/>
          <w:sz w:val="24"/>
          <w:szCs w:val="24"/>
        </w:rPr>
        <w:t>) и участие обучающихся в олимпиадах,</w:t>
      </w:r>
      <w:r w:rsidRPr="00E04AB0">
        <w:rPr>
          <w:rFonts w:ascii="Times New Roman" w:hAnsi="Times New Roman" w:cs="Times New Roman"/>
          <w:sz w:val="24"/>
          <w:szCs w:val="24"/>
        </w:rPr>
        <w:t xml:space="preserve"> районной, </w:t>
      </w:r>
      <w:r w:rsidRPr="00E04AB0">
        <w:rPr>
          <w:rFonts w:ascii="Times New Roman" w:hAnsi="Times New Roman" w:cs="Times New Roman"/>
          <w:sz w:val="24"/>
          <w:szCs w:val="24"/>
        </w:rPr>
        <w:t xml:space="preserve"> городской и областной Спартак</w:t>
      </w:r>
      <w:r w:rsidRPr="00E04AB0">
        <w:rPr>
          <w:rFonts w:ascii="Times New Roman" w:hAnsi="Times New Roman" w:cs="Times New Roman"/>
          <w:sz w:val="24"/>
          <w:szCs w:val="24"/>
        </w:rPr>
        <w:t>иаде школьников.</w:t>
      </w:r>
    </w:p>
    <w:p w:rsidR="00AD45A2" w:rsidRPr="00E04AB0" w:rsidRDefault="00AD45A2" w:rsidP="00AD4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04A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Спортсмены:</w:t>
      </w:r>
    </w:p>
    <w:p w:rsidR="00AD45A2" w:rsidRPr="00E04AB0" w:rsidRDefault="00AD45A2" w:rsidP="00AD45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Рыбакова </w:t>
      </w: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Татян</w:t>
      </w:r>
      <w:proofErr w:type="gram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а</w:t>
      </w:r>
      <w:proofErr w:type="spell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-</w:t>
      </w:r>
      <w:proofErr w:type="gram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кандидат  в мастера спорта по легкой атлетике 1 место в Республик е  Узбекистан по зимним  Азиатским играм, </w:t>
      </w: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Казакстан</w:t>
      </w:r>
      <w:proofErr w:type="spell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1-место, Усть-Каменогорск 2-место,  </w:t>
      </w:r>
    </w:p>
    <w:p w:rsidR="00AD45A2" w:rsidRPr="00E04AB0" w:rsidRDefault="00AD45A2" w:rsidP="00AD45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Турдубеков</w:t>
      </w:r>
      <w:proofErr w:type="spell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Арслан</w:t>
      </w:r>
      <w:proofErr w:type="spell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– кандидат  спорта по вольной борьбе </w:t>
      </w:r>
      <w:proofErr w:type="gram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КР</w:t>
      </w:r>
      <w:proofErr w:type="gram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, призер многих турниров.</w:t>
      </w:r>
    </w:p>
    <w:p w:rsidR="00AD45A2" w:rsidRPr="00E04AB0" w:rsidRDefault="00AD45A2" w:rsidP="00AD45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Курбанбеков</w:t>
      </w:r>
      <w:proofErr w:type="spell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Тариел</w:t>
      </w:r>
      <w:proofErr w:type="gram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ь</w:t>
      </w:r>
      <w:proofErr w:type="spell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-</w:t>
      </w:r>
      <w:proofErr w:type="gram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призер Азиатских игр по боям без правил в своем весе., 2-место по ДЗЮДО </w:t>
      </w:r>
    </w:p>
    <w:p w:rsidR="00AD45A2" w:rsidRPr="00E04AB0" w:rsidRDefault="00AD45A2" w:rsidP="00AD45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Сапельников</w:t>
      </w:r>
      <w:proofErr w:type="spell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Михаил-призер проходившего в Ташкенте  1-этапа кубка мира «Конкур» по конноспортивному спорту. </w:t>
      </w:r>
    </w:p>
    <w:p w:rsidR="00E04AB0" w:rsidRPr="00E04AB0" w:rsidRDefault="00AD45A2" w:rsidP="00E04A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Акматов</w:t>
      </w:r>
      <w:proofErr w:type="spell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Бекза</w:t>
      </w:r>
      <w:proofErr w:type="gram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т</w:t>
      </w:r>
      <w:proofErr w:type="spell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-</w:t>
      </w:r>
      <w:proofErr w:type="gramEnd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призер в Республиканской спартакиаде среди школьников</w:t>
      </w:r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 волейболу </w:t>
      </w:r>
      <w:proofErr w:type="spellStart"/>
      <w:r w:rsidRPr="00E04AB0">
        <w:rPr>
          <w:rFonts w:ascii="Times New Roman" w:eastAsia="Times New Roman" w:hAnsi="Times New Roman" w:cs="Times New Roman"/>
          <w:color w:val="212529"/>
          <w:sz w:val="24"/>
          <w:szCs w:val="24"/>
        </w:rPr>
        <w:t>и.т.д</w:t>
      </w:r>
      <w:proofErr w:type="spellEnd"/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lastRenderedPageBreak/>
        <w:t xml:space="preserve">   Одной из организационных форм работы, по созданию условий для повышения уровня информированности классных руководителей о современных подходах в области воспитания, является методическое объединение (МО) классных руководителей. </w:t>
      </w:r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4AB0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аналитическая и исследовательская деятельность, взаимное посещение мероприятий внутри методического объединения с целью обменом опыта и совершенствовании методики, проведение открытых классных часов и внеклассных мероприятий, рассмотрение вопросов организации и участия классных коллективов в мероприятиях, анализ результатов уровня воспитанности классных коллективов и в целом школьного коллектива, подготовка и обсуждение докладов по вопросам методики организации работы классного руководителя. </w:t>
      </w:r>
      <w:proofErr w:type="gramEnd"/>
    </w:p>
    <w:p w:rsidR="00E04AB0" w:rsidRPr="00E04AB0" w:rsidRDefault="00E04AB0" w:rsidP="00E04A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Профессиональная подготовка классных руководителей отвечает современным требованиям, закрепленных в Положении о классном руководстве. Каждый классный руководитель работает с учётом особенностей возглавляемого им коллектива, использует свои «излюбленные» темы, приемы работы. В прошедшем учебном году классные педагоги более ответственно подошли к работе по составлению плана воспитательной работы класса, ими были составлены социальные паспорта. На основании этого - выявлены проблемы, как отдельных учащихся, так и всего классного коллектива и выбрана основная цель воспитательной работы на год. Эффективность работы прослеживается в положительной динамике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 xml:space="preserve">: учебных занятий и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 xml:space="preserve"> мероприятий; </w:t>
      </w:r>
    </w:p>
    <w:p w:rsidR="00AD45A2" w:rsidRPr="00E04AB0" w:rsidRDefault="00AD45A2" w:rsidP="00AD45A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4AB0">
        <w:rPr>
          <w:rFonts w:ascii="Times New Roman" w:hAnsi="Times New Roman" w:cs="Times New Roman"/>
          <w:sz w:val="24"/>
          <w:szCs w:val="24"/>
        </w:rPr>
        <w:t>Деятельность ученического самоуправления. Современная школа - сложная социально-педагогическая система, организации и объединения педагогов, учащихся и родителей. Ученическое самоуправление в этой системе позволяет успешно решать такие задачи, как развитие и сплочение детского коллектива, формирование социально активной личности ученика, демократизацию школьной жизни, т.е. вовлечение в управление делами школы учителей, учащихся и родителей.</w:t>
      </w:r>
    </w:p>
    <w:p w:rsidR="00AD45A2" w:rsidRPr="00E04AB0" w:rsidRDefault="00AD45A2" w:rsidP="007D7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D69" w:rsidRPr="00E04AB0" w:rsidRDefault="00900D69" w:rsidP="00486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BB3" w:rsidRPr="00E04AB0" w:rsidRDefault="00486BB3" w:rsidP="00486B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Взаимодействие с семьей. </w:t>
      </w:r>
    </w:p>
    <w:p w:rsidR="00486BB3" w:rsidRPr="00E04AB0" w:rsidRDefault="00486BB3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Родители – это основные заказчики школы. От правильной организации работы с родителями зависит конкурентоспособность, престижность школы. </w:t>
      </w:r>
    </w:p>
    <w:p w:rsidR="00486BB3" w:rsidRPr="00E04AB0" w:rsidRDefault="00486BB3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Одним из показателей эффективности воспитательной системы является создание единого воспитательного пространства в связи «семья – школа». </w:t>
      </w:r>
    </w:p>
    <w:p w:rsidR="00486BB3" w:rsidRPr="00E04AB0" w:rsidRDefault="00486BB3" w:rsidP="00486B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Большое внимание в школе </w:t>
      </w:r>
      <w:r w:rsidRPr="00E04AB0">
        <w:rPr>
          <w:rFonts w:ascii="Times New Roman" w:hAnsi="Times New Roman" w:cs="Times New Roman"/>
          <w:sz w:val="24"/>
          <w:szCs w:val="24"/>
        </w:rPr>
        <w:t xml:space="preserve"> в процессе воспитательной деятельности уделяется работе с родителями. Установление контактов с родителями, с семьей обучающих</w:t>
      </w:r>
      <w:r w:rsidRPr="00E04AB0">
        <w:rPr>
          <w:rFonts w:ascii="Times New Roman" w:hAnsi="Times New Roman" w:cs="Times New Roman"/>
          <w:sz w:val="24"/>
          <w:szCs w:val="24"/>
        </w:rPr>
        <w:t>ся – первостепенная задача школы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 xml:space="preserve"> </w:t>
      </w:r>
      <w:r w:rsidRPr="00E04A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6BB3" w:rsidRPr="00E04AB0" w:rsidRDefault="00486BB3" w:rsidP="00486B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</w:t>
      </w:r>
      <w:r w:rsidR="00005C50" w:rsidRPr="00E04AB0">
        <w:rPr>
          <w:rFonts w:ascii="Times New Roman" w:hAnsi="Times New Roman" w:cs="Times New Roman"/>
          <w:sz w:val="24"/>
          <w:szCs w:val="24"/>
        </w:rPr>
        <w:tab/>
      </w:r>
      <w:r w:rsidRPr="00E04AB0">
        <w:rPr>
          <w:rFonts w:ascii="Times New Roman" w:hAnsi="Times New Roman" w:cs="Times New Roman"/>
          <w:sz w:val="24"/>
          <w:szCs w:val="24"/>
        </w:rPr>
        <w:t xml:space="preserve">В работе с семьей в школе </w:t>
      </w:r>
      <w:r w:rsidRPr="00E04AB0">
        <w:rPr>
          <w:rFonts w:ascii="Times New Roman" w:hAnsi="Times New Roman" w:cs="Times New Roman"/>
          <w:sz w:val="24"/>
          <w:szCs w:val="24"/>
        </w:rPr>
        <w:t xml:space="preserve"> были выделены следующие формы взаимодействия с родителями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>: коллективные, групповые и индивидуальные. Одним из</w:t>
      </w:r>
      <w:r w:rsidRPr="00E04AB0">
        <w:rPr>
          <w:rFonts w:ascii="Times New Roman" w:hAnsi="Times New Roman" w:cs="Times New Roman"/>
          <w:sz w:val="24"/>
          <w:szCs w:val="24"/>
        </w:rPr>
        <w:t xml:space="preserve"> направлений деятельности школы </w:t>
      </w:r>
      <w:r w:rsidRPr="00E04AB0">
        <w:rPr>
          <w:rFonts w:ascii="Times New Roman" w:hAnsi="Times New Roman" w:cs="Times New Roman"/>
          <w:sz w:val="24"/>
          <w:szCs w:val="24"/>
        </w:rPr>
        <w:t>с семьей - педагогические консультации, индивидуальные беседы об особенностях возраста и методах подхода к воспитанию ребенка, по профилактике суицида, употребления ПАВ, предупреждению безнадзорности и правонарушений, сохранению и укреплению здоровья, т.е. педагогическое просвещение родителей.</w:t>
      </w:r>
    </w:p>
    <w:p w:rsidR="00005C50" w:rsidRPr="00E04AB0" w:rsidRDefault="00486BB3" w:rsidP="00486B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</w:t>
      </w:r>
      <w:r w:rsidR="00005C50" w:rsidRPr="00E04AB0">
        <w:rPr>
          <w:rFonts w:ascii="Times New Roman" w:hAnsi="Times New Roman" w:cs="Times New Roman"/>
          <w:sz w:val="24"/>
          <w:szCs w:val="24"/>
        </w:rPr>
        <w:tab/>
      </w:r>
      <w:r w:rsidRPr="00E04AB0">
        <w:rPr>
          <w:rFonts w:ascii="Times New Roman" w:hAnsi="Times New Roman" w:cs="Times New Roman"/>
          <w:sz w:val="24"/>
          <w:szCs w:val="24"/>
        </w:rPr>
        <w:t xml:space="preserve">В течение этих лет </w:t>
      </w:r>
      <w:r w:rsidRPr="00E04AB0">
        <w:rPr>
          <w:rFonts w:ascii="Times New Roman" w:hAnsi="Times New Roman" w:cs="Times New Roman"/>
          <w:sz w:val="24"/>
          <w:szCs w:val="24"/>
        </w:rPr>
        <w:t xml:space="preserve"> проводились встречи с председателями родительских комитетов. В системе проводятся общешкольные родительские собрания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 xml:space="preserve"> утверждённого плана. В течение учебного года</w:t>
      </w:r>
      <w:r w:rsidR="00005C50" w:rsidRPr="00E04AB0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E04AB0">
        <w:rPr>
          <w:rFonts w:ascii="Times New Roman" w:hAnsi="Times New Roman" w:cs="Times New Roman"/>
          <w:sz w:val="24"/>
          <w:szCs w:val="24"/>
        </w:rPr>
        <w:t xml:space="preserve"> неоднократно проводились </w:t>
      </w:r>
      <w:r w:rsidRPr="00E04AB0">
        <w:rPr>
          <w:rFonts w:ascii="Times New Roman" w:hAnsi="Times New Roman" w:cs="Times New Roman"/>
          <w:sz w:val="24"/>
          <w:szCs w:val="24"/>
        </w:rPr>
        <w:lastRenderedPageBreak/>
        <w:t xml:space="preserve">встречи с родителями обучающихся 9-х, 11-х классов, посвященные успеваемости обучающихся и подготовке к выбранным экзаменам. </w:t>
      </w:r>
    </w:p>
    <w:p w:rsidR="00486BB3" w:rsidRPr="00E04AB0" w:rsidRDefault="00486BB3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С родителями проведены беседы о правилах поведения обучающихся на праздниках: линейка «Последний звонок», «Выпускной в начальной школе», «Выпускной в 9-х классах», «Выпускной в 11-х классах», на которых родителям рассказали об ответственности за поведение детей во время проведения перечисленных мероприятий.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Классные родительские собрания проводятся 1 раз в четверть, при необходимости чаще. Родительские собрания стали школой просвещения, расширяют кругозор, оптимизируют желание стать хорошими родителями. На собраниях решаются проблемы класса и определяются пути дальнейшего обучения и воспитания обучающихся. В начале учебного года в каждом классе создаются родительские комитеты, члены которых помогают классному руководителю и </w:t>
      </w:r>
      <w:r w:rsidRPr="00E04AB0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E04AB0">
        <w:rPr>
          <w:rFonts w:ascii="Times New Roman" w:hAnsi="Times New Roman" w:cs="Times New Roman"/>
          <w:sz w:val="24"/>
          <w:szCs w:val="24"/>
        </w:rPr>
        <w:t xml:space="preserve"> в ходе </w:t>
      </w:r>
      <w:proofErr w:type="spellStart"/>
      <w:r w:rsidRPr="00E04AB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04AB0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Родители принимают </w:t>
      </w:r>
      <w:r w:rsidRPr="00E04AB0">
        <w:rPr>
          <w:rFonts w:ascii="Times New Roman" w:hAnsi="Times New Roman" w:cs="Times New Roman"/>
          <w:sz w:val="24"/>
          <w:szCs w:val="24"/>
        </w:rPr>
        <w:t xml:space="preserve"> участие во многих мероприятиях: классных часах, экскурсиях, акциях, благотворительных мероприятиях, спортивных соревнованиях. Активное вовлечение род</w:t>
      </w:r>
      <w:r w:rsidRPr="00E04AB0">
        <w:rPr>
          <w:rFonts w:ascii="Times New Roman" w:hAnsi="Times New Roman" w:cs="Times New Roman"/>
          <w:sz w:val="24"/>
          <w:szCs w:val="24"/>
        </w:rPr>
        <w:t>ителей в жизнедеятельность школы</w:t>
      </w:r>
      <w:r w:rsidRPr="00E04AB0">
        <w:rPr>
          <w:rFonts w:ascii="Times New Roman" w:hAnsi="Times New Roman" w:cs="Times New Roman"/>
          <w:sz w:val="24"/>
          <w:szCs w:val="24"/>
        </w:rPr>
        <w:t xml:space="preserve"> происходило через познавательные, творческие, спортивные мероприятия.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Совместно с родителями были проведены следующие мероприятия: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 xml:space="preserve">Дни здоровья, экскурсионные поездки, День Знаний, День Учителя, День Матери, Новогодние праздники, «Веселые старты» (23 февраля), литературные встречи, Последний звонок, Выпускной вечер и другие. </w:t>
      </w:r>
      <w:proofErr w:type="gramEnd"/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Для обучающихся и их родителей проводятся семейные спортивные соревнования. Родители обучающихся начальной школы привлекаются к организации походов, экскурсий и поездок в выходные и каникулярные дни.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Классные руководители привлекают родителей к подготовке и проведению классных и общешкольных мероприятий. Они активные участники проводимых городских мероприятий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При проведении родительских собраний учитывается индивидуальные и возрастные особенности обучающихся. Классными руководителями 1-11 классов рассматривались вопросы правовой культуры на родительских собраниях: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1. Психология ранней юности: проблемы и пути их разрешения.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2. Методические проблемы подросткового возраста.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3. Трудности воспитания детей в семье: наследственность, микро - и макросреда.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4. Культура поведения в семье. Семейные традиции и обычаи.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5</w:t>
      </w:r>
      <w:r w:rsidRPr="00E04AB0">
        <w:rPr>
          <w:rFonts w:ascii="Times New Roman" w:hAnsi="Times New Roman" w:cs="Times New Roman"/>
          <w:sz w:val="24"/>
          <w:szCs w:val="24"/>
        </w:rPr>
        <w:t xml:space="preserve">. Как научить ребенка учиться?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7. Воспитательное значение авторитета родителей.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8. Как воспитать стремление ребенка к успеху в жизни? Ваш малыш – школьник.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9. Нравственные уроки семьи – нравственные законы жизни.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10. Внутренняя и внешняя культура ребенка. От чего она зависит?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11. Права и обязанности ребенка в семье, в школе, в социуме.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12. Вредные привычки и как с ними бороться.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13. Уже не дети, еще не взрослые.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14. Причины детских суицидов.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15. Когда родители в разводе.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16. Как избежать конфликтов в семье.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Классные руководители в течение отчётного периода рассматривали такие вопросы как: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«Нравственные уроки семьи – нравственные уроки жизни»;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«Привитие социально-культурных навыков в семье»;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 «Роль родителей в нравственном воспитании своих детей»;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«Хорошие родители. Какие они?» и др. </w:t>
      </w:r>
    </w:p>
    <w:p w:rsidR="008955A3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lastRenderedPageBreak/>
        <w:t xml:space="preserve">Педагог-психолог в своей работе использовал специальные методы изучения личности детей: анкетированный опрос, независимые характеристики, проводят социометрические замеры, 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определяющими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 xml:space="preserve"> статус ребёнка в коллективе. Все эти методы способствуют изучению мнений учащихся, их интересов, их места в детском коллективе, выявлению лидеров, в том числе «формальных». </w:t>
      </w:r>
    </w:p>
    <w:p w:rsidR="008955A3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При изучении личности учащегося учитель понимает, что он призван, прежде всего, помочь ученику в формировании личности, раскрытии его способностей и реализации его возможностей. В практике работы школы существует несколько способов, где фиксируются результаты наблюдения, итоги опросов, анкетирования.</w:t>
      </w:r>
    </w:p>
    <w:p w:rsidR="008955A3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Ежегодно в начале и в конце учебного года проводится анкетирование родителей: «Уровень удовлетворённости родителями работой педагогического коллектива </w:t>
      </w:r>
      <w:r w:rsidR="008955A3" w:rsidRPr="00E04AB0">
        <w:rPr>
          <w:rFonts w:ascii="Times New Roman" w:hAnsi="Times New Roman" w:cs="Times New Roman"/>
          <w:sz w:val="24"/>
          <w:szCs w:val="24"/>
        </w:rPr>
        <w:t xml:space="preserve">СОШ №46. </w:t>
      </w:r>
      <w:r w:rsidRPr="00E04AB0">
        <w:rPr>
          <w:rFonts w:ascii="Times New Roman" w:hAnsi="Times New Roman" w:cs="Times New Roman"/>
          <w:sz w:val="24"/>
          <w:szCs w:val="24"/>
        </w:rPr>
        <w:t xml:space="preserve"> Анализ результатов э</w:t>
      </w:r>
      <w:r w:rsidR="008955A3" w:rsidRPr="00E04AB0">
        <w:rPr>
          <w:rFonts w:ascii="Times New Roman" w:hAnsi="Times New Roman" w:cs="Times New Roman"/>
          <w:sz w:val="24"/>
          <w:szCs w:val="24"/>
        </w:rPr>
        <w:t>того года: Считают дружными - 75% (затрудняются сказать 25</w:t>
      </w:r>
      <w:r w:rsidRPr="00E04AB0">
        <w:rPr>
          <w:rFonts w:ascii="Times New Roman" w:hAnsi="Times New Roman" w:cs="Times New Roman"/>
          <w:sz w:val="24"/>
          <w:szCs w:val="24"/>
        </w:rPr>
        <w:t>%, считают класс не дружным - 9%). Комфортно в</w:t>
      </w:r>
      <w:r w:rsidR="008955A3" w:rsidRPr="00E04AB0">
        <w:rPr>
          <w:rFonts w:ascii="Times New Roman" w:hAnsi="Times New Roman" w:cs="Times New Roman"/>
          <w:sz w:val="24"/>
          <w:szCs w:val="24"/>
        </w:rPr>
        <w:t xml:space="preserve"> школе - 70%, не согласны - 3</w:t>
      </w:r>
      <w:r w:rsidRPr="00E04AB0">
        <w:rPr>
          <w:rFonts w:ascii="Times New Roman" w:hAnsi="Times New Roman" w:cs="Times New Roman"/>
          <w:sz w:val="24"/>
          <w:szCs w:val="24"/>
        </w:rPr>
        <w:t>%; взаимопониман</w:t>
      </w:r>
      <w:r w:rsidR="008955A3" w:rsidRPr="00E04AB0">
        <w:rPr>
          <w:rFonts w:ascii="Times New Roman" w:hAnsi="Times New Roman" w:cs="Times New Roman"/>
          <w:sz w:val="24"/>
          <w:szCs w:val="24"/>
        </w:rPr>
        <w:t>ие с администрацией находит - 80</w:t>
      </w:r>
      <w:r w:rsidRPr="00E04AB0">
        <w:rPr>
          <w:rFonts w:ascii="Times New Roman" w:hAnsi="Times New Roman" w:cs="Times New Roman"/>
          <w:sz w:val="24"/>
          <w:szCs w:val="24"/>
        </w:rPr>
        <w:t>%, дово</w:t>
      </w:r>
      <w:r w:rsidR="008955A3" w:rsidRPr="00E04AB0">
        <w:rPr>
          <w:rFonts w:ascii="Times New Roman" w:hAnsi="Times New Roman" w:cs="Times New Roman"/>
          <w:sz w:val="24"/>
          <w:szCs w:val="24"/>
        </w:rPr>
        <w:t>льны классным руководителем - 69</w:t>
      </w:r>
      <w:r w:rsidRPr="00E04AB0">
        <w:rPr>
          <w:rFonts w:ascii="Times New Roman" w:hAnsi="Times New Roman" w:cs="Times New Roman"/>
          <w:sz w:val="24"/>
          <w:szCs w:val="24"/>
        </w:rPr>
        <w:t xml:space="preserve">%. Из анализа анкет видно, что классные руководители и в целом педагогический коллектив правильно организуют работу с родителями. </w:t>
      </w:r>
    </w:p>
    <w:p w:rsidR="008955A3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Но, наряду с положительным опытом работы с семьей в </w:t>
      </w:r>
      <w:r w:rsidR="008955A3" w:rsidRPr="00E04AB0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E04AB0">
        <w:rPr>
          <w:rFonts w:ascii="Times New Roman" w:hAnsi="Times New Roman" w:cs="Times New Roman"/>
          <w:sz w:val="24"/>
          <w:szCs w:val="24"/>
        </w:rPr>
        <w:t xml:space="preserve"> имеются ряд проблем:</w:t>
      </w:r>
    </w:p>
    <w:p w:rsidR="008955A3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увеличение числа расторгнутых браков с наличием детей;</w:t>
      </w:r>
    </w:p>
    <w:p w:rsidR="008955A3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чрезмерная занятость родителей «добыванием» сре</w:t>
      </w:r>
      <w:proofErr w:type="gramStart"/>
      <w:r w:rsidRPr="00E04AB0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E04AB0">
        <w:rPr>
          <w:rFonts w:ascii="Times New Roman" w:hAnsi="Times New Roman" w:cs="Times New Roman"/>
          <w:sz w:val="24"/>
          <w:szCs w:val="24"/>
        </w:rPr>
        <w:t xml:space="preserve">уществованию, ведущая к сокращению времени на общение с детьми; </w:t>
      </w:r>
    </w:p>
    <w:p w:rsidR="008955A3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 высокий уровень социально-психологической тревожности, усталости людей, их недовольство жизнью;</w:t>
      </w:r>
    </w:p>
    <w:p w:rsidR="008955A3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 - недостаточное внимание к образованию своих детей и нежелание участвовать в делах лицея; </w:t>
      </w:r>
    </w:p>
    <w:p w:rsidR="008955A3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- зачастую невысокий уровень духовной культуры родителей и смещенные ценности, нередко повторяющиеся у их детей. </w:t>
      </w:r>
    </w:p>
    <w:p w:rsidR="008955A3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 xml:space="preserve">Пути решения: </w:t>
      </w:r>
    </w:p>
    <w:p w:rsidR="008955A3" w:rsidRPr="00E04AB0" w:rsidRDefault="008955A3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</w:t>
      </w:r>
      <w:r w:rsidR="00005C50" w:rsidRPr="00E04AB0">
        <w:rPr>
          <w:rFonts w:ascii="Times New Roman" w:hAnsi="Times New Roman" w:cs="Times New Roman"/>
          <w:sz w:val="24"/>
          <w:szCs w:val="24"/>
        </w:rPr>
        <w:t xml:space="preserve">знакомство с современными системами семейного воспитания; </w:t>
      </w:r>
    </w:p>
    <w:p w:rsidR="008955A3" w:rsidRPr="00E04AB0" w:rsidRDefault="008955A3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</w:t>
      </w:r>
      <w:r w:rsidR="00005C50" w:rsidRPr="00E04AB0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жизни; </w:t>
      </w:r>
    </w:p>
    <w:p w:rsidR="008955A3" w:rsidRPr="00E04AB0" w:rsidRDefault="008955A3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</w:t>
      </w:r>
      <w:r w:rsidR="00005C50" w:rsidRPr="00E04AB0">
        <w:rPr>
          <w:rFonts w:ascii="Times New Roman" w:hAnsi="Times New Roman" w:cs="Times New Roman"/>
          <w:sz w:val="24"/>
          <w:szCs w:val="24"/>
        </w:rPr>
        <w:t xml:space="preserve">содействие в приобщении детей к культурным и духовным ценностям; </w:t>
      </w:r>
    </w:p>
    <w:p w:rsidR="00005C50" w:rsidRPr="00E04AB0" w:rsidRDefault="00005C50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- активное и систематическое совместное творчество детей, родителей и педагогов</w:t>
      </w:r>
    </w:p>
    <w:p w:rsidR="008955A3" w:rsidRPr="00E04AB0" w:rsidRDefault="008955A3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B0">
        <w:rPr>
          <w:rFonts w:ascii="Times New Roman" w:hAnsi="Times New Roman" w:cs="Times New Roman"/>
          <w:sz w:val="24"/>
          <w:szCs w:val="24"/>
        </w:rPr>
        <w:t>Выводы:</w:t>
      </w:r>
    </w:p>
    <w:p w:rsidR="008955A3" w:rsidRPr="00E04AB0" w:rsidRDefault="008955A3" w:rsidP="00005C5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55A3" w:rsidRPr="00E04AB0" w:rsidRDefault="008955A3" w:rsidP="00895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AB0">
        <w:rPr>
          <w:rFonts w:ascii="Times New Roman" w:eastAsia="Times New Roman" w:hAnsi="Times New Roman" w:cs="Times New Roman"/>
          <w:sz w:val="24"/>
          <w:szCs w:val="24"/>
        </w:rPr>
        <w:t xml:space="preserve">Вся проделанная работа по воспитательному направлению заслуживает удовлетворительной оценки. </w:t>
      </w:r>
      <w:proofErr w:type="gramStart"/>
      <w:r w:rsidRPr="00E04AB0">
        <w:rPr>
          <w:rFonts w:ascii="Times New Roman" w:eastAsia="Times New Roman" w:hAnsi="Times New Roman" w:cs="Times New Roman"/>
          <w:sz w:val="24"/>
          <w:szCs w:val="24"/>
        </w:rPr>
        <w:t>За истекший год</w:t>
      </w:r>
      <w:r w:rsidRPr="00E04A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04AB0">
        <w:rPr>
          <w:rFonts w:ascii="Times New Roman" w:eastAsia="Times New Roman" w:hAnsi="Times New Roman" w:cs="Times New Roman"/>
          <w:sz w:val="24"/>
          <w:szCs w:val="24"/>
        </w:rPr>
        <w:t xml:space="preserve"> было немало сделано,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подростков, необходимо активнее привлекать родителей к планированию</w:t>
      </w:r>
      <w:proofErr w:type="gramEnd"/>
      <w:r w:rsidRPr="00E04AB0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деятельности, разнообразить формы работы с родителями. </w:t>
      </w:r>
    </w:p>
    <w:p w:rsidR="008955A3" w:rsidRPr="00E04AB0" w:rsidRDefault="008955A3" w:rsidP="00895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5A3" w:rsidRPr="00E04AB0" w:rsidRDefault="008955A3" w:rsidP="00895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5A3" w:rsidRPr="00E04AB0" w:rsidRDefault="008955A3" w:rsidP="00895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5A3" w:rsidRPr="00E04AB0" w:rsidRDefault="008955A3" w:rsidP="00895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4A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школы на 2021-2022</w:t>
      </w:r>
      <w:r w:rsidRPr="00E04A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год:</w:t>
      </w:r>
    </w:p>
    <w:p w:rsidR="008955A3" w:rsidRPr="00E04AB0" w:rsidRDefault="008955A3" w:rsidP="00895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55A3" w:rsidRPr="00E04AB0" w:rsidRDefault="008955A3" w:rsidP="00895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55A3" w:rsidRPr="00E04AB0" w:rsidRDefault="008955A3" w:rsidP="008955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AB0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 подход к учащимся в воспитательном процессе;</w:t>
      </w:r>
    </w:p>
    <w:p w:rsidR="008955A3" w:rsidRPr="00E04AB0" w:rsidRDefault="008955A3" w:rsidP="008955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AB0">
        <w:rPr>
          <w:rFonts w:ascii="Times New Roman" w:eastAsia="Times New Roman" w:hAnsi="Times New Roman" w:cs="Times New Roman"/>
          <w:sz w:val="24"/>
          <w:szCs w:val="24"/>
        </w:rPr>
        <w:t>Нравственно-эстетическое воспитание учащихся как основополагающее в школе;</w:t>
      </w:r>
    </w:p>
    <w:p w:rsidR="008955A3" w:rsidRPr="00E04AB0" w:rsidRDefault="008955A3" w:rsidP="008955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AB0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развитие психических, духовных и интеллектуальных способностей учащихся;</w:t>
      </w:r>
    </w:p>
    <w:p w:rsidR="008955A3" w:rsidRPr="00E04AB0" w:rsidRDefault="008955A3" w:rsidP="008955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AB0">
        <w:rPr>
          <w:rFonts w:ascii="Times New Roman" w:eastAsia="Times New Roman" w:hAnsi="Times New Roman" w:cs="Times New Roman"/>
          <w:sz w:val="24"/>
          <w:szCs w:val="24"/>
        </w:rPr>
        <w:t xml:space="preserve"> Физическое развитие учащихся;</w:t>
      </w:r>
    </w:p>
    <w:p w:rsidR="008955A3" w:rsidRPr="00E04AB0" w:rsidRDefault="008955A3" w:rsidP="008955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AB0">
        <w:rPr>
          <w:rFonts w:ascii="Times New Roman" w:eastAsia="Times New Roman" w:hAnsi="Times New Roman" w:cs="Times New Roman"/>
          <w:sz w:val="24"/>
          <w:szCs w:val="24"/>
        </w:rPr>
        <w:t xml:space="preserve">Совестная коллективно-творческая деятельность педагогов, родителей, учащихся и общественности; </w:t>
      </w:r>
    </w:p>
    <w:p w:rsidR="008955A3" w:rsidRPr="00E04AB0" w:rsidRDefault="008955A3" w:rsidP="008955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AB0">
        <w:rPr>
          <w:rFonts w:ascii="Times New Roman" w:eastAsia="Times New Roman" w:hAnsi="Times New Roman" w:cs="Times New Roman"/>
          <w:sz w:val="24"/>
          <w:szCs w:val="24"/>
        </w:rPr>
        <w:t xml:space="preserve">Уплотнение связи с родителями, улучшение посещения родителями родительских собраний; </w:t>
      </w:r>
    </w:p>
    <w:p w:rsidR="008955A3" w:rsidRPr="00E04AB0" w:rsidRDefault="008955A3" w:rsidP="008955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AB0">
        <w:rPr>
          <w:rFonts w:ascii="Times New Roman" w:eastAsia="Times New Roman" w:hAnsi="Times New Roman" w:cs="Times New Roman"/>
          <w:sz w:val="24"/>
          <w:szCs w:val="24"/>
        </w:rPr>
        <w:t>Повышение культурного и нравственного  уровня учащихся;</w:t>
      </w:r>
    </w:p>
    <w:p w:rsidR="008955A3" w:rsidRPr="00E04AB0" w:rsidRDefault="008955A3" w:rsidP="008955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AB0">
        <w:rPr>
          <w:rFonts w:ascii="Times New Roman" w:eastAsia="Times New Roman" w:hAnsi="Times New Roman" w:cs="Times New Roman"/>
          <w:sz w:val="24"/>
          <w:szCs w:val="24"/>
        </w:rPr>
        <w:t>Всестороннее развитие учащихся.</w:t>
      </w:r>
    </w:p>
    <w:p w:rsidR="008955A3" w:rsidRPr="00E04AB0" w:rsidRDefault="008955A3" w:rsidP="008955A3">
      <w:pPr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8955A3" w:rsidRPr="00E04AB0" w:rsidRDefault="008955A3" w:rsidP="008955A3">
      <w:pPr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8955A3" w:rsidRPr="00E04AB0" w:rsidRDefault="008955A3" w:rsidP="008955A3">
      <w:pPr>
        <w:rPr>
          <w:rFonts w:ascii="Times New Roman" w:hAnsi="Times New Roman" w:cs="Times New Roman"/>
          <w:sz w:val="24"/>
          <w:szCs w:val="24"/>
        </w:rPr>
      </w:pPr>
    </w:p>
    <w:p w:rsidR="008955A3" w:rsidRPr="00E04AB0" w:rsidRDefault="008955A3" w:rsidP="00895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4AB0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E04AB0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E04AB0">
        <w:rPr>
          <w:rFonts w:ascii="Times New Roman" w:hAnsi="Times New Roman" w:cs="Times New Roman"/>
          <w:b/>
          <w:sz w:val="24"/>
          <w:szCs w:val="24"/>
        </w:rPr>
        <w:t>иректора</w:t>
      </w:r>
      <w:proofErr w:type="spellEnd"/>
      <w:r w:rsidRPr="00E04AB0">
        <w:rPr>
          <w:rFonts w:ascii="Times New Roman" w:hAnsi="Times New Roman" w:cs="Times New Roman"/>
          <w:b/>
          <w:sz w:val="24"/>
          <w:szCs w:val="24"/>
        </w:rPr>
        <w:t xml:space="preserve"> по ВР                       </w:t>
      </w:r>
      <w:proofErr w:type="spellStart"/>
      <w:r w:rsidRPr="00E04AB0">
        <w:rPr>
          <w:rFonts w:ascii="Times New Roman" w:hAnsi="Times New Roman" w:cs="Times New Roman"/>
          <w:b/>
          <w:sz w:val="24"/>
          <w:szCs w:val="24"/>
        </w:rPr>
        <w:t>Жакыпова</w:t>
      </w:r>
      <w:proofErr w:type="spellEnd"/>
      <w:r w:rsidRPr="00E04AB0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8955A3" w:rsidRPr="00E04AB0" w:rsidRDefault="008955A3" w:rsidP="00005C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955A3" w:rsidRPr="00E0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953"/>
    <w:multiLevelType w:val="hybridMultilevel"/>
    <w:tmpl w:val="C8D664AA"/>
    <w:lvl w:ilvl="0" w:tplc="20D85204">
      <w:start w:val="1"/>
      <w:numFmt w:val="decimal"/>
      <w:lvlText w:val="%1."/>
      <w:lvlJc w:val="left"/>
      <w:pPr>
        <w:ind w:left="720" w:hanging="360"/>
      </w:pPr>
      <w:rPr>
        <w:rFonts w:ascii="PT Sans" w:eastAsia="Calibri" w:hAnsi="PT Sans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8374D"/>
    <w:multiLevelType w:val="multilevel"/>
    <w:tmpl w:val="68FA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8156C"/>
    <w:multiLevelType w:val="hybridMultilevel"/>
    <w:tmpl w:val="837CB61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EC029E2"/>
    <w:multiLevelType w:val="hybridMultilevel"/>
    <w:tmpl w:val="4C8E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30F5"/>
    <w:multiLevelType w:val="multilevel"/>
    <w:tmpl w:val="EB02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57AAD"/>
    <w:multiLevelType w:val="hybridMultilevel"/>
    <w:tmpl w:val="1C60D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24934"/>
    <w:multiLevelType w:val="hybridMultilevel"/>
    <w:tmpl w:val="1AF46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771BA"/>
    <w:multiLevelType w:val="hybridMultilevel"/>
    <w:tmpl w:val="490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77BBA"/>
    <w:multiLevelType w:val="multilevel"/>
    <w:tmpl w:val="EF28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86986"/>
    <w:multiLevelType w:val="hybridMultilevel"/>
    <w:tmpl w:val="0868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A0449"/>
    <w:multiLevelType w:val="hybridMultilevel"/>
    <w:tmpl w:val="47EC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13147"/>
    <w:multiLevelType w:val="hybridMultilevel"/>
    <w:tmpl w:val="9FBEA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F1630"/>
    <w:multiLevelType w:val="hybridMultilevel"/>
    <w:tmpl w:val="A6F69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426FD"/>
    <w:multiLevelType w:val="multilevel"/>
    <w:tmpl w:val="EB02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7F49F7"/>
    <w:multiLevelType w:val="hybridMultilevel"/>
    <w:tmpl w:val="8B78F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29"/>
    <w:rsid w:val="00005C50"/>
    <w:rsid w:val="0008188B"/>
    <w:rsid w:val="001824F0"/>
    <w:rsid w:val="001843B1"/>
    <w:rsid w:val="0029385C"/>
    <w:rsid w:val="00321884"/>
    <w:rsid w:val="003C25CA"/>
    <w:rsid w:val="003C3B70"/>
    <w:rsid w:val="00445C71"/>
    <w:rsid w:val="00486BB3"/>
    <w:rsid w:val="004C47A0"/>
    <w:rsid w:val="005721BB"/>
    <w:rsid w:val="00610F29"/>
    <w:rsid w:val="00672825"/>
    <w:rsid w:val="00677BEF"/>
    <w:rsid w:val="006E2E31"/>
    <w:rsid w:val="006E5C4C"/>
    <w:rsid w:val="00780690"/>
    <w:rsid w:val="007D75B6"/>
    <w:rsid w:val="008955A3"/>
    <w:rsid w:val="00900D69"/>
    <w:rsid w:val="009D7F3F"/>
    <w:rsid w:val="00AD45A2"/>
    <w:rsid w:val="00AE7E90"/>
    <w:rsid w:val="00C945AE"/>
    <w:rsid w:val="00D67C27"/>
    <w:rsid w:val="00E04AB0"/>
    <w:rsid w:val="00E34BCB"/>
    <w:rsid w:val="00ED5C1D"/>
    <w:rsid w:val="00F35593"/>
    <w:rsid w:val="00F45990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0D69"/>
    <w:rPr>
      <w:i/>
      <w:iCs/>
    </w:rPr>
  </w:style>
  <w:style w:type="paragraph" w:styleId="a5">
    <w:name w:val="List Paragraph"/>
    <w:basedOn w:val="a"/>
    <w:uiPriority w:val="34"/>
    <w:qFormat/>
    <w:rsid w:val="00321884"/>
    <w:pPr>
      <w:ind w:left="720"/>
      <w:contextualSpacing/>
    </w:pPr>
  </w:style>
  <w:style w:type="table" w:styleId="a6">
    <w:name w:val="Table Grid"/>
    <w:basedOn w:val="a1"/>
    <w:uiPriority w:val="59"/>
    <w:rsid w:val="00E3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8188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818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0D69"/>
    <w:rPr>
      <w:i/>
      <w:iCs/>
    </w:rPr>
  </w:style>
  <w:style w:type="paragraph" w:styleId="a5">
    <w:name w:val="List Paragraph"/>
    <w:basedOn w:val="a"/>
    <w:uiPriority w:val="34"/>
    <w:qFormat/>
    <w:rsid w:val="00321884"/>
    <w:pPr>
      <w:ind w:left="720"/>
      <w:contextualSpacing/>
    </w:pPr>
  </w:style>
  <w:style w:type="table" w:styleId="a6">
    <w:name w:val="Table Grid"/>
    <w:basedOn w:val="a1"/>
    <w:uiPriority w:val="59"/>
    <w:rsid w:val="00E3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8188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81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946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558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798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678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442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784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91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30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113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55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28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16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13</cp:revision>
  <dcterms:created xsi:type="dcterms:W3CDTF">2021-12-04T05:09:00Z</dcterms:created>
  <dcterms:modified xsi:type="dcterms:W3CDTF">2021-12-04T11:43:00Z</dcterms:modified>
</cp:coreProperties>
</file>